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24" w:space="0" w:color="999999"/>
          <w:bottom w:val="single" w:sz="24" w:space="0" w:color="999999"/>
        </w:tblBorders>
        <w:tblLook w:val="0000" w:firstRow="0" w:lastRow="0" w:firstColumn="0" w:lastColumn="0" w:noHBand="0" w:noVBand="0"/>
      </w:tblPr>
      <w:tblGrid>
        <w:gridCol w:w="5868"/>
        <w:gridCol w:w="4163"/>
      </w:tblGrid>
      <w:tr w:rsidR="000D2D43" w:rsidRPr="00762A40" w:rsidTr="001E2852">
        <w:trPr>
          <w:trHeight w:val="617"/>
        </w:trPr>
        <w:tc>
          <w:tcPr>
            <w:tcW w:w="5868" w:type="dxa"/>
            <w:tcBorders>
              <w:top w:val="single" w:sz="24" w:space="0" w:color="999999"/>
              <w:left w:val="nil"/>
              <w:bottom w:val="single" w:sz="24" w:space="0" w:color="999999"/>
              <w:right w:val="nil"/>
            </w:tcBorders>
          </w:tcPr>
          <w:p w:rsidR="000D2D43" w:rsidRPr="00762A40" w:rsidRDefault="000D2D43" w:rsidP="00C618CF">
            <w:pPr>
              <w:spacing w:after="0" w:line="240" w:lineRule="auto"/>
              <w:rPr>
                <w:rFonts w:ascii="Arial" w:eastAsia="Times New Roman" w:hAnsi="Arial" w:cs="Arial"/>
                <w:b/>
                <w:bCs/>
                <w:sz w:val="28"/>
                <w:szCs w:val="28"/>
              </w:rPr>
            </w:pPr>
            <w:r w:rsidRPr="00762A40">
              <w:rPr>
                <w:rFonts w:ascii="Arial" w:eastAsia="Times New Roman" w:hAnsi="Arial" w:cs="Arial"/>
                <w:b/>
                <w:bCs/>
                <w:sz w:val="28"/>
                <w:szCs w:val="28"/>
              </w:rPr>
              <w:t>ROMÂNIA</w:t>
            </w:r>
            <w:r w:rsidRPr="00762A40">
              <w:rPr>
                <w:rFonts w:ascii="Arial" w:eastAsia="Times New Roman" w:hAnsi="Arial" w:cs="Arial"/>
                <w:b/>
                <w:bCs/>
                <w:sz w:val="28"/>
                <w:szCs w:val="28"/>
              </w:rPr>
              <w:tab/>
            </w:r>
            <w:r w:rsidRPr="00762A40">
              <w:rPr>
                <w:rFonts w:ascii="Arial" w:eastAsia="Times New Roman" w:hAnsi="Arial" w:cs="Arial"/>
                <w:b/>
                <w:bCs/>
                <w:sz w:val="28"/>
                <w:szCs w:val="28"/>
              </w:rPr>
              <w:tab/>
            </w:r>
            <w:r w:rsidRPr="00762A40">
              <w:rPr>
                <w:rFonts w:ascii="Arial" w:eastAsia="Times New Roman" w:hAnsi="Arial" w:cs="Arial"/>
                <w:b/>
                <w:bCs/>
                <w:sz w:val="28"/>
                <w:szCs w:val="28"/>
              </w:rPr>
              <w:tab/>
            </w:r>
          </w:p>
          <w:p w:rsidR="000D2D43" w:rsidRPr="00762A40" w:rsidRDefault="000D2D43" w:rsidP="00C618CF">
            <w:pPr>
              <w:spacing w:after="0" w:line="240" w:lineRule="auto"/>
              <w:rPr>
                <w:rFonts w:ascii="Arial" w:eastAsia="Times New Roman" w:hAnsi="Arial" w:cs="Arial"/>
                <w:b/>
                <w:bCs/>
                <w:sz w:val="28"/>
                <w:szCs w:val="28"/>
              </w:rPr>
            </w:pPr>
            <w:r w:rsidRPr="00762A40">
              <w:rPr>
                <w:rFonts w:ascii="Arial" w:eastAsia="Times New Roman" w:hAnsi="Arial" w:cs="Arial"/>
                <w:b/>
                <w:bCs/>
                <w:sz w:val="28"/>
                <w:szCs w:val="28"/>
                <w:lang w:val="ro-RO"/>
              </w:rPr>
              <w:t>JUDEŢUL TIMIŞ</w:t>
            </w:r>
            <w:r w:rsidRPr="00762A40">
              <w:rPr>
                <w:rFonts w:ascii="Arial" w:eastAsia="Times New Roman" w:hAnsi="Arial" w:cs="Arial"/>
                <w:b/>
                <w:bCs/>
                <w:sz w:val="28"/>
                <w:szCs w:val="28"/>
              </w:rPr>
              <w:tab/>
            </w:r>
          </w:p>
          <w:p w:rsidR="000D2D43" w:rsidRPr="00762A40" w:rsidRDefault="000D2D43" w:rsidP="00C618CF">
            <w:pPr>
              <w:keepNext/>
              <w:spacing w:after="0" w:line="240" w:lineRule="auto"/>
              <w:outlineLvl w:val="0"/>
              <w:rPr>
                <w:rFonts w:ascii="Times New Roman" w:eastAsia="Times New Roman" w:hAnsi="Times New Roman" w:cs="Times New Roman"/>
                <w:sz w:val="32"/>
                <w:szCs w:val="24"/>
                <w:lang w:val="ro-RO" w:eastAsia="ro-RO"/>
              </w:rPr>
            </w:pPr>
            <w:r w:rsidRPr="00762A40">
              <w:rPr>
                <w:rFonts w:ascii="Arial" w:eastAsia="Times New Roman" w:hAnsi="Arial" w:cs="Arial"/>
                <w:b/>
                <w:bCs/>
                <w:sz w:val="28"/>
                <w:szCs w:val="28"/>
                <w:lang w:val="ro-RO" w:eastAsia="ro-RO"/>
              </w:rPr>
              <w:t>CONSILIUL LOCAL AL ORAŞULUI RECAŞ</w:t>
            </w:r>
          </w:p>
        </w:tc>
        <w:tc>
          <w:tcPr>
            <w:tcW w:w="4163" w:type="dxa"/>
            <w:tcBorders>
              <w:top w:val="single" w:sz="24" w:space="0" w:color="999999"/>
              <w:left w:val="nil"/>
              <w:bottom w:val="single" w:sz="24" w:space="0" w:color="999999"/>
              <w:right w:val="nil"/>
            </w:tcBorders>
          </w:tcPr>
          <w:p w:rsidR="007D0389" w:rsidRPr="00FC3932" w:rsidRDefault="007D0389" w:rsidP="007D0389">
            <w:pPr>
              <w:spacing w:after="0" w:line="240" w:lineRule="auto"/>
              <w:jc w:val="right"/>
              <w:rPr>
                <w:rFonts w:ascii="Arial" w:hAnsi="Arial" w:cs="Arial"/>
                <w:bCs/>
                <w:sz w:val="16"/>
                <w:szCs w:val="16"/>
                <w:lang w:val="fr-FR"/>
              </w:rPr>
            </w:pPr>
            <w:r w:rsidRPr="00FC3932">
              <w:rPr>
                <w:rFonts w:ascii="Arial" w:hAnsi="Arial" w:cs="Arial"/>
                <w:bCs/>
                <w:sz w:val="16"/>
                <w:szCs w:val="16"/>
                <w:lang w:val="fr-FR"/>
              </w:rPr>
              <w:t>Calea  Timi</w:t>
            </w:r>
            <w:r w:rsidRPr="00FC3932">
              <w:rPr>
                <w:rFonts w:ascii="Arial" w:hAnsi="Arial" w:cs="Arial"/>
                <w:bCs/>
                <w:sz w:val="16"/>
                <w:szCs w:val="16"/>
                <w:lang w:val="en-US"/>
              </w:rPr>
              <w:t xml:space="preserve">şoarei </w:t>
            </w:r>
            <w:r w:rsidRPr="00FC3932">
              <w:rPr>
                <w:rFonts w:ascii="Arial" w:hAnsi="Arial" w:cs="Arial"/>
                <w:bCs/>
                <w:sz w:val="16"/>
                <w:szCs w:val="16"/>
                <w:lang w:val="fr-FR"/>
              </w:rPr>
              <w:t>nr. 86</w:t>
            </w:r>
          </w:p>
          <w:p w:rsidR="007D0389" w:rsidRPr="00FC3932" w:rsidRDefault="007D0389" w:rsidP="007D0389">
            <w:pPr>
              <w:spacing w:after="0" w:line="240" w:lineRule="auto"/>
              <w:jc w:val="right"/>
              <w:rPr>
                <w:rFonts w:ascii="Arial" w:hAnsi="Arial" w:cs="Arial"/>
                <w:bCs/>
                <w:sz w:val="16"/>
                <w:szCs w:val="16"/>
                <w:lang w:val="fr-FR"/>
              </w:rPr>
            </w:pPr>
            <w:r w:rsidRPr="00FC3932">
              <w:rPr>
                <w:rFonts w:ascii="Arial" w:hAnsi="Arial" w:cs="Arial"/>
                <w:bCs/>
                <w:sz w:val="16"/>
                <w:szCs w:val="16"/>
                <w:lang w:val="en-US"/>
              </w:rPr>
              <w:t>Tel: 004</w:t>
            </w:r>
            <w:r w:rsidRPr="00FC3932">
              <w:rPr>
                <w:rFonts w:ascii="Arial" w:hAnsi="Arial" w:cs="Arial"/>
                <w:bCs/>
                <w:sz w:val="16"/>
                <w:szCs w:val="16"/>
                <w:lang w:val="fr-FR"/>
              </w:rPr>
              <w:t>0-</w:t>
            </w:r>
            <w:r>
              <w:rPr>
                <w:rFonts w:ascii="Arial" w:hAnsi="Arial" w:cs="Arial"/>
                <w:bCs/>
                <w:sz w:val="16"/>
                <w:szCs w:val="16"/>
                <w:lang w:val="fr-FR"/>
              </w:rPr>
              <w:t>3</w:t>
            </w:r>
            <w:r w:rsidRPr="00FC3932">
              <w:rPr>
                <w:rFonts w:ascii="Arial" w:hAnsi="Arial" w:cs="Arial"/>
                <w:bCs/>
                <w:sz w:val="16"/>
                <w:szCs w:val="16"/>
                <w:lang w:val="fr-FR"/>
              </w:rPr>
              <w:t>56-</w:t>
            </w:r>
            <w:r>
              <w:rPr>
                <w:rFonts w:ascii="Arial" w:hAnsi="Arial" w:cs="Arial"/>
                <w:bCs/>
                <w:sz w:val="16"/>
                <w:szCs w:val="16"/>
                <w:lang w:val="fr-FR"/>
              </w:rPr>
              <w:t>177.278</w:t>
            </w:r>
          </w:p>
          <w:p w:rsidR="007D0389" w:rsidRPr="00FC3932" w:rsidRDefault="007D0389" w:rsidP="007D0389">
            <w:pPr>
              <w:spacing w:after="0" w:line="240" w:lineRule="auto"/>
              <w:jc w:val="right"/>
              <w:rPr>
                <w:rFonts w:ascii="Arial" w:hAnsi="Arial" w:cs="Arial"/>
                <w:bCs/>
                <w:sz w:val="16"/>
                <w:szCs w:val="16"/>
                <w:lang w:val="fr-FR"/>
              </w:rPr>
            </w:pPr>
            <w:r w:rsidRPr="00FC3932">
              <w:rPr>
                <w:rFonts w:ascii="Arial" w:hAnsi="Arial" w:cs="Arial"/>
                <w:bCs/>
                <w:sz w:val="16"/>
                <w:szCs w:val="16"/>
                <w:lang w:val="fr-FR"/>
              </w:rPr>
              <w:t>Fax: 0040-</w:t>
            </w:r>
            <w:r>
              <w:rPr>
                <w:rFonts w:ascii="Arial" w:hAnsi="Arial" w:cs="Arial"/>
                <w:bCs/>
                <w:sz w:val="16"/>
                <w:szCs w:val="16"/>
                <w:lang w:val="fr-FR"/>
              </w:rPr>
              <w:t>3</w:t>
            </w:r>
            <w:r w:rsidRPr="00FC3932">
              <w:rPr>
                <w:rFonts w:ascii="Arial" w:hAnsi="Arial" w:cs="Arial"/>
                <w:bCs/>
                <w:sz w:val="16"/>
                <w:szCs w:val="16"/>
                <w:lang w:val="fr-FR"/>
              </w:rPr>
              <w:t>56-</w:t>
            </w:r>
            <w:r>
              <w:rPr>
                <w:rFonts w:ascii="Arial" w:hAnsi="Arial" w:cs="Arial"/>
                <w:bCs/>
                <w:sz w:val="16"/>
                <w:szCs w:val="16"/>
                <w:lang w:val="fr-FR"/>
              </w:rPr>
              <w:t>177.279</w:t>
            </w:r>
          </w:p>
          <w:p w:rsidR="007D0389" w:rsidRPr="00FC3932" w:rsidRDefault="007D0389" w:rsidP="007D0389">
            <w:pPr>
              <w:spacing w:after="0" w:line="240" w:lineRule="auto"/>
              <w:jc w:val="right"/>
              <w:rPr>
                <w:rFonts w:ascii="Arial" w:hAnsi="Arial" w:cs="Arial"/>
                <w:bCs/>
                <w:sz w:val="16"/>
                <w:szCs w:val="16"/>
                <w:lang w:val="fr-FR"/>
              </w:rPr>
            </w:pPr>
            <w:r w:rsidRPr="00FC3932">
              <w:rPr>
                <w:rFonts w:ascii="Arial" w:hAnsi="Arial" w:cs="Arial"/>
                <w:bCs/>
                <w:sz w:val="16"/>
                <w:szCs w:val="16"/>
                <w:lang w:val="fr-FR"/>
              </w:rPr>
              <w:t>E-mail: publ</w:t>
            </w:r>
            <w:r w:rsidRPr="00FC3932">
              <w:rPr>
                <w:rFonts w:ascii="Arial" w:hAnsi="Arial" w:cs="Arial"/>
                <w:bCs/>
                <w:sz w:val="16"/>
                <w:szCs w:val="16"/>
                <w:lang w:val="en-US"/>
              </w:rPr>
              <w:t>ic@</w:t>
            </w:r>
            <w:r w:rsidRPr="00FC3932">
              <w:rPr>
                <w:rFonts w:ascii="Arial" w:hAnsi="Arial" w:cs="Arial"/>
                <w:bCs/>
                <w:sz w:val="16"/>
                <w:szCs w:val="16"/>
                <w:lang w:val="fr-FR"/>
              </w:rPr>
              <w:t>primariarecas.ro</w:t>
            </w:r>
          </w:p>
          <w:p w:rsidR="000D2D43" w:rsidRPr="00762A40" w:rsidRDefault="007D0389" w:rsidP="007D0389">
            <w:pPr>
              <w:spacing w:after="0" w:line="240" w:lineRule="auto"/>
              <w:jc w:val="right"/>
              <w:rPr>
                <w:rFonts w:ascii="Arial" w:eastAsia="Times New Roman" w:hAnsi="Arial" w:cs="Arial"/>
                <w:sz w:val="20"/>
                <w:szCs w:val="20"/>
                <w:lang w:val="fr-FR"/>
              </w:rPr>
            </w:pPr>
            <w:r w:rsidRPr="00FC3932">
              <w:rPr>
                <w:rFonts w:ascii="Arial" w:hAnsi="Arial" w:cs="Arial"/>
                <w:bCs/>
                <w:sz w:val="16"/>
                <w:szCs w:val="16"/>
                <w:lang w:val="fr-FR"/>
              </w:rPr>
              <w:t xml:space="preserve"> Web: www.primariarecas.ro</w:t>
            </w:r>
          </w:p>
        </w:tc>
      </w:tr>
    </w:tbl>
    <w:p w:rsidR="000D2D43" w:rsidRPr="001E2852" w:rsidRDefault="000D2D43" w:rsidP="000D2D43">
      <w:pPr>
        <w:spacing w:after="0" w:line="240" w:lineRule="auto"/>
        <w:jc w:val="center"/>
        <w:rPr>
          <w:rFonts w:ascii="Arial" w:eastAsia="Times New Roman" w:hAnsi="Arial" w:cs="Arial"/>
          <w:b/>
          <w:bCs/>
          <w:sz w:val="32"/>
          <w:szCs w:val="32"/>
        </w:rPr>
      </w:pPr>
    </w:p>
    <w:p w:rsidR="000D2D43" w:rsidRPr="00D45D2E" w:rsidRDefault="000D2D43" w:rsidP="000D2D43">
      <w:pPr>
        <w:spacing w:after="0" w:line="240" w:lineRule="auto"/>
        <w:jc w:val="center"/>
        <w:rPr>
          <w:rFonts w:ascii="Arial" w:eastAsia="Times New Roman" w:hAnsi="Arial" w:cs="Arial"/>
          <w:b/>
          <w:bCs/>
          <w:sz w:val="36"/>
          <w:szCs w:val="36"/>
          <w:u w:val="single"/>
        </w:rPr>
      </w:pPr>
      <w:r w:rsidRPr="00D45D2E">
        <w:rPr>
          <w:rFonts w:ascii="Arial" w:eastAsia="Times New Roman" w:hAnsi="Arial" w:cs="Arial"/>
          <w:b/>
          <w:bCs/>
          <w:sz w:val="36"/>
          <w:szCs w:val="36"/>
          <w:u w:val="single"/>
        </w:rPr>
        <w:t>HOTĂRÂRE</w:t>
      </w:r>
    </w:p>
    <w:p w:rsidR="000D2D43" w:rsidRPr="00762A40" w:rsidRDefault="000D2D43" w:rsidP="000D2D43">
      <w:pPr>
        <w:spacing w:after="0" w:line="240" w:lineRule="auto"/>
        <w:jc w:val="center"/>
        <w:rPr>
          <w:rFonts w:ascii="Arial" w:eastAsia="Times New Roman" w:hAnsi="Arial" w:cs="Arial"/>
          <w:sz w:val="10"/>
          <w:szCs w:val="10"/>
          <w:u w:val="single"/>
        </w:rPr>
      </w:pPr>
    </w:p>
    <w:p w:rsidR="001E2852" w:rsidRDefault="00844CA8" w:rsidP="007D0389">
      <w:pPr>
        <w:spacing w:after="0" w:line="240" w:lineRule="auto"/>
        <w:jc w:val="center"/>
        <w:rPr>
          <w:rFonts w:ascii="Arial" w:eastAsia="Times New Roman" w:hAnsi="Arial" w:cs="Times New Roman"/>
          <w:b/>
          <w:bCs/>
          <w:sz w:val="21"/>
          <w:szCs w:val="21"/>
          <w:lang w:val="ro-RO" w:eastAsia="ro-RO"/>
        </w:rPr>
      </w:pPr>
      <w:r w:rsidRPr="00EF68A6">
        <w:rPr>
          <w:rFonts w:ascii="Arial" w:eastAsia="Times New Roman" w:hAnsi="Arial" w:cs="Times New Roman"/>
          <w:b/>
          <w:bCs/>
          <w:sz w:val="21"/>
          <w:szCs w:val="21"/>
          <w:lang w:val="ro-RO" w:eastAsia="ro-RO"/>
        </w:rPr>
        <w:t xml:space="preserve">privind </w:t>
      </w:r>
      <w:r w:rsidR="007D0389" w:rsidRPr="00EF68A6">
        <w:rPr>
          <w:rFonts w:ascii="Arial" w:eastAsia="Times New Roman" w:hAnsi="Arial" w:cs="Times New Roman"/>
          <w:b/>
          <w:bCs/>
          <w:sz w:val="21"/>
          <w:szCs w:val="21"/>
          <w:lang w:val="ro-RO" w:eastAsia="ro-RO"/>
        </w:rPr>
        <w:t xml:space="preserve">emiterea </w:t>
      </w:r>
      <w:r w:rsidRPr="00EF68A6">
        <w:rPr>
          <w:rFonts w:ascii="Arial" w:eastAsia="Times New Roman" w:hAnsi="Arial" w:cs="Times New Roman"/>
          <w:b/>
          <w:bCs/>
          <w:sz w:val="21"/>
          <w:szCs w:val="21"/>
          <w:lang w:val="ro-RO" w:eastAsia="ro-RO"/>
        </w:rPr>
        <w:t>acordului de principiu în v</w:t>
      </w:r>
      <w:r w:rsidR="007D0389" w:rsidRPr="00EF68A6">
        <w:rPr>
          <w:rFonts w:ascii="Arial" w:eastAsia="Times New Roman" w:hAnsi="Arial" w:cs="Times New Roman"/>
          <w:b/>
          <w:bCs/>
          <w:sz w:val="21"/>
          <w:szCs w:val="21"/>
          <w:lang w:val="ro-RO" w:eastAsia="ro-RO"/>
        </w:rPr>
        <w:t>ederea e</w:t>
      </w:r>
      <w:r w:rsidR="00A018AA" w:rsidRPr="00EF68A6">
        <w:rPr>
          <w:rFonts w:ascii="Arial" w:eastAsia="Times New Roman" w:hAnsi="Arial" w:cs="Times New Roman"/>
          <w:b/>
          <w:bCs/>
          <w:sz w:val="21"/>
          <w:szCs w:val="21"/>
          <w:lang w:val="ro-RO" w:eastAsia="ro-RO"/>
        </w:rPr>
        <w:t xml:space="preserve">xecuției </w:t>
      </w:r>
      <w:r w:rsidR="00B9667D" w:rsidRPr="00EF68A6">
        <w:rPr>
          <w:rFonts w:ascii="Arial" w:eastAsia="Times New Roman" w:hAnsi="Arial" w:cs="Times New Roman"/>
          <w:b/>
          <w:bCs/>
          <w:sz w:val="21"/>
          <w:szCs w:val="21"/>
          <w:lang w:val="ro-RO" w:eastAsia="ro-RO"/>
        </w:rPr>
        <w:t xml:space="preserve">racordului electric individual </w:t>
      </w:r>
    </w:p>
    <w:p w:rsidR="00B9667D" w:rsidRPr="00EF68A6" w:rsidRDefault="00B9667D" w:rsidP="007D0389">
      <w:pPr>
        <w:spacing w:after="0" w:line="240" w:lineRule="auto"/>
        <w:jc w:val="center"/>
        <w:rPr>
          <w:rFonts w:ascii="Arial" w:eastAsia="Times New Roman" w:hAnsi="Arial" w:cs="Times New Roman"/>
          <w:b/>
          <w:bCs/>
          <w:sz w:val="21"/>
          <w:szCs w:val="21"/>
          <w:lang w:val="ro-RO" w:eastAsia="ro-RO"/>
        </w:rPr>
      </w:pPr>
      <w:r w:rsidRPr="00EF68A6">
        <w:rPr>
          <w:rFonts w:ascii="Arial" w:eastAsia="Times New Roman" w:hAnsi="Arial" w:cs="Times New Roman"/>
          <w:b/>
          <w:bCs/>
          <w:sz w:val="21"/>
          <w:szCs w:val="21"/>
          <w:lang w:val="ro-RO" w:eastAsia="ro-RO"/>
        </w:rPr>
        <w:t xml:space="preserve">și încheierea unui contract de furnizare electrică al S.C. MARSYAS </w:t>
      </w:r>
    </w:p>
    <w:p w:rsidR="007D0389" w:rsidRPr="00EF68A6" w:rsidRDefault="00B9667D" w:rsidP="007D0389">
      <w:pPr>
        <w:spacing w:after="0" w:line="240" w:lineRule="auto"/>
        <w:jc w:val="center"/>
        <w:rPr>
          <w:rFonts w:ascii="Arial" w:eastAsia="Times New Roman" w:hAnsi="Arial" w:cs="Times New Roman"/>
          <w:b/>
          <w:bCs/>
          <w:sz w:val="21"/>
          <w:szCs w:val="21"/>
          <w:lang w:eastAsia="ro-RO"/>
        </w:rPr>
      </w:pPr>
      <w:r w:rsidRPr="00EF68A6">
        <w:rPr>
          <w:rFonts w:ascii="Arial" w:eastAsia="Times New Roman" w:hAnsi="Arial" w:cs="Times New Roman"/>
          <w:b/>
          <w:bCs/>
          <w:sz w:val="21"/>
          <w:szCs w:val="21"/>
          <w:lang w:val="ro-RO" w:eastAsia="ro-RO"/>
        </w:rPr>
        <w:t xml:space="preserve">MED S.R.L. </w:t>
      </w:r>
      <w:r w:rsidR="00244C38">
        <w:rPr>
          <w:rFonts w:ascii="Arial" w:eastAsia="Times New Roman" w:hAnsi="Arial" w:cs="Times New Roman"/>
          <w:b/>
          <w:bCs/>
          <w:sz w:val="21"/>
          <w:szCs w:val="21"/>
          <w:lang w:val="ro-RO" w:eastAsia="ro-RO"/>
        </w:rPr>
        <w:t>Timișoara</w:t>
      </w:r>
      <w:r w:rsidRPr="00EF68A6">
        <w:rPr>
          <w:rFonts w:ascii="Arial" w:eastAsia="Times New Roman" w:hAnsi="Arial" w:cs="Times New Roman"/>
          <w:b/>
          <w:bCs/>
          <w:sz w:val="21"/>
          <w:szCs w:val="21"/>
          <w:lang w:val="ro-RO" w:eastAsia="ro-RO"/>
        </w:rPr>
        <w:t xml:space="preserve"> cu ENEL DISTRIBUȚIE BANAT</w:t>
      </w:r>
    </w:p>
    <w:p w:rsidR="007D0389" w:rsidRPr="00EF68A6" w:rsidRDefault="007D0389" w:rsidP="007D0389">
      <w:pPr>
        <w:spacing w:after="0" w:line="240" w:lineRule="auto"/>
        <w:jc w:val="center"/>
        <w:rPr>
          <w:rFonts w:ascii="Arial" w:eastAsia="Times New Roman" w:hAnsi="Arial" w:cs="Times New Roman"/>
          <w:b/>
          <w:bCs/>
          <w:szCs w:val="32"/>
          <w:lang w:eastAsia="ro-RO"/>
        </w:rPr>
      </w:pPr>
    </w:p>
    <w:p w:rsidR="00844CA8" w:rsidRPr="00756FCB" w:rsidRDefault="00844CA8" w:rsidP="007D0389">
      <w:pPr>
        <w:spacing w:after="0" w:line="240" w:lineRule="auto"/>
        <w:jc w:val="center"/>
        <w:rPr>
          <w:rFonts w:ascii="Arial" w:eastAsia="Times New Roman" w:hAnsi="Arial" w:cs="Times New Roman"/>
          <w:b/>
          <w:bCs/>
          <w:sz w:val="28"/>
          <w:szCs w:val="24"/>
          <w:lang w:val="ro-RO" w:eastAsia="ro-RO"/>
        </w:rPr>
      </w:pPr>
      <w:r w:rsidRPr="00756FCB">
        <w:rPr>
          <w:rFonts w:ascii="Arial" w:eastAsia="Times New Roman" w:hAnsi="Arial" w:cs="Times New Roman"/>
          <w:b/>
          <w:bCs/>
          <w:sz w:val="28"/>
          <w:szCs w:val="24"/>
          <w:lang w:val="ro-RO" w:eastAsia="ro-RO"/>
        </w:rPr>
        <w:t>Consiliul Local al oraşului Recaş, judeţul Timiş</w:t>
      </w:r>
      <w:r w:rsidR="007D0389" w:rsidRPr="00756FCB">
        <w:rPr>
          <w:rFonts w:ascii="Arial" w:eastAsia="Times New Roman" w:hAnsi="Arial" w:cs="Times New Roman"/>
          <w:b/>
          <w:bCs/>
          <w:sz w:val="28"/>
          <w:szCs w:val="24"/>
          <w:lang w:val="ro-RO" w:eastAsia="ro-RO"/>
        </w:rPr>
        <w:t>,</w:t>
      </w:r>
    </w:p>
    <w:p w:rsidR="007D0389" w:rsidRPr="00EF68A6" w:rsidRDefault="007D0389" w:rsidP="00844CA8">
      <w:pPr>
        <w:spacing w:after="0" w:line="240" w:lineRule="auto"/>
        <w:jc w:val="both"/>
        <w:rPr>
          <w:rFonts w:ascii="Arial" w:eastAsia="Times New Roman" w:hAnsi="Arial" w:cs="Times New Roman"/>
          <w:bCs/>
          <w:szCs w:val="32"/>
          <w:lang w:val="ro-RO" w:eastAsia="ro-RO"/>
        </w:rPr>
      </w:pPr>
    </w:p>
    <w:p w:rsidR="00844CA8" w:rsidRPr="00EF68A6" w:rsidRDefault="00844CA8" w:rsidP="00844CA8">
      <w:pPr>
        <w:spacing w:after="0" w:line="240" w:lineRule="auto"/>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Având în vedere:</w:t>
      </w:r>
    </w:p>
    <w:p w:rsidR="00756FCB" w:rsidRPr="00EF68A6" w:rsidRDefault="007D0389" w:rsidP="00B9667D">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p</w:t>
      </w:r>
      <w:r w:rsidR="00844CA8" w:rsidRPr="00EF68A6">
        <w:rPr>
          <w:rFonts w:ascii="Arial" w:eastAsia="Times New Roman" w:hAnsi="Arial" w:cs="Times New Roman"/>
          <w:bCs/>
          <w:sz w:val="21"/>
          <w:szCs w:val="21"/>
          <w:lang w:val="ro-RO" w:eastAsia="ro-RO"/>
        </w:rPr>
        <w:t xml:space="preserve">roiectul de hotarâre inițiat de către primarul orașului Recaș privind </w:t>
      </w:r>
      <w:r w:rsidRPr="00EF68A6">
        <w:rPr>
          <w:rFonts w:ascii="Arial" w:eastAsia="Times New Roman" w:hAnsi="Arial" w:cs="Times New Roman"/>
          <w:bCs/>
          <w:sz w:val="21"/>
          <w:szCs w:val="21"/>
          <w:lang w:val="ro-RO" w:eastAsia="ro-RO"/>
        </w:rPr>
        <w:t xml:space="preserve">emiterea acordului de principiu în vederea </w:t>
      </w:r>
      <w:r w:rsidR="00B9667D" w:rsidRPr="00EF68A6">
        <w:rPr>
          <w:rFonts w:ascii="Arial" w:eastAsia="Times New Roman" w:hAnsi="Arial" w:cs="Times New Roman"/>
          <w:bCs/>
          <w:sz w:val="21"/>
          <w:szCs w:val="21"/>
          <w:lang w:val="ro-RO" w:eastAsia="ro-RO"/>
        </w:rPr>
        <w:t xml:space="preserve">execuției racordului electric individual și încheierea unui contract de furnizare electrică al S.C. MARSYAS MED S.R.L. </w:t>
      </w:r>
      <w:r w:rsidR="00244C38">
        <w:rPr>
          <w:rFonts w:ascii="Arial" w:eastAsia="Times New Roman" w:hAnsi="Arial" w:cs="Times New Roman"/>
          <w:bCs/>
          <w:sz w:val="21"/>
          <w:szCs w:val="21"/>
          <w:lang w:val="ro-RO" w:eastAsia="ro-RO"/>
        </w:rPr>
        <w:t>Timișoara</w:t>
      </w:r>
      <w:r w:rsidR="00B9667D" w:rsidRPr="00EF68A6">
        <w:rPr>
          <w:rFonts w:ascii="Arial" w:eastAsia="Times New Roman" w:hAnsi="Arial" w:cs="Times New Roman"/>
          <w:bCs/>
          <w:sz w:val="21"/>
          <w:szCs w:val="21"/>
          <w:lang w:val="ro-RO" w:eastAsia="ro-RO"/>
        </w:rPr>
        <w:t xml:space="preserve"> cu ENEL DISTRIBUȚIE BANAT</w:t>
      </w:r>
      <w:r w:rsidR="00756FCB" w:rsidRPr="00EF68A6">
        <w:rPr>
          <w:rFonts w:ascii="Arial" w:eastAsia="Times New Roman" w:hAnsi="Arial" w:cs="Arial"/>
          <w:bCs/>
          <w:sz w:val="21"/>
          <w:szCs w:val="21"/>
          <w:lang w:val="ro-RO" w:eastAsia="ro-RO"/>
        </w:rPr>
        <w:t>;</w:t>
      </w:r>
    </w:p>
    <w:p w:rsidR="00756FCB" w:rsidRPr="00EF68A6" w:rsidRDefault="00756FCB" w:rsidP="00756FCB">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Arial"/>
          <w:bCs/>
          <w:sz w:val="21"/>
          <w:szCs w:val="21"/>
          <w:lang w:val="ro-RO" w:eastAsia="ro-RO"/>
        </w:rPr>
        <w:t xml:space="preserve">referatul cu nr. </w:t>
      </w:r>
      <w:r w:rsidR="00B9667D" w:rsidRPr="00EF68A6">
        <w:rPr>
          <w:rFonts w:ascii="Arial" w:eastAsia="Times New Roman" w:hAnsi="Arial" w:cs="Arial"/>
          <w:bCs/>
          <w:sz w:val="21"/>
          <w:szCs w:val="21"/>
          <w:lang w:val="ro-RO" w:eastAsia="ro-RO"/>
        </w:rPr>
        <w:t>1</w:t>
      </w:r>
      <w:r w:rsidR="003E0D2E" w:rsidRPr="00EF68A6">
        <w:rPr>
          <w:rFonts w:ascii="Arial" w:eastAsia="Times New Roman" w:hAnsi="Arial" w:cs="Arial"/>
          <w:bCs/>
          <w:sz w:val="21"/>
          <w:szCs w:val="21"/>
          <w:lang w:val="ro-RO" w:eastAsia="ro-RO"/>
        </w:rPr>
        <w:t>4.</w:t>
      </w:r>
      <w:r w:rsidR="00B9667D" w:rsidRPr="00EF68A6">
        <w:rPr>
          <w:rFonts w:ascii="Arial" w:eastAsia="Times New Roman" w:hAnsi="Arial" w:cs="Arial"/>
          <w:bCs/>
          <w:sz w:val="21"/>
          <w:szCs w:val="21"/>
          <w:lang w:val="ro-RO" w:eastAsia="ro-RO"/>
        </w:rPr>
        <w:t>791</w:t>
      </w:r>
      <w:r w:rsidR="003E0D2E" w:rsidRPr="00EF68A6">
        <w:rPr>
          <w:rFonts w:ascii="Arial" w:eastAsia="Times New Roman" w:hAnsi="Arial" w:cs="Arial"/>
          <w:bCs/>
          <w:sz w:val="21"/>
          <w:szCs w:val="21"/>
          <w:lang w:val="ro-RO" w:eastAsia="ro-RO"/>
        </w:rPr>
        <w:t xml:space="preserve"> / </w:t>
      </w:r>
      <w:r w:rsidR="00B9667D" w:rsidRPr="00EF68A6">
        <w:rPr>
          <w:rFonts w:ascii="Arial" w:eastAsia="Times New Roman" w:hAnsi="Arial" w:cs="Arial"/>
          <w:bCs/>
          <w:sz w:val="21"/>
          <w:szCs w:val="21"/>
          <w:lang w:val="ro-RO" w:eastAsia="ro-RO"/>
        </w:rPr>
        <w:t>20</w:t>
      </w:r>
      <w:r w:rsidR="003E0D2E" w:rsidRPr="00EF68A6">
        <w:rPr>
          <w:rFonts w:ascii="Arial" w:eastAsia="Times New Roman" w:hAnsi="Arial" w:cs="Arial"/>
          <w:bCs/>
          <w:sz w:val="21"/>
          <w:szCs w:val="21"/>
          <w:lang w:val="ro-RO" w:eastAsia="ro-RO"/>
        </w:rPr>
        <w:t>.0</w:t>
      </w:r>
      <w:r w:rsidR="00B9667D" w:rsidRPr="00EF68A6">
        <w:rPr>
          <w:rFonts w:ascii="Arial" w:eastAsia="Times New Roman" w:hAnsi="Arial" w:cs="Arial"/>
          <w:bCs/>
          <w:sz w:val="21"/>
          <w:szCs w:val="21"/>
          <w:lang w:val="ro-RO" w:eastAsia="ro-RO"/>
        </w:rPr>
        <w:t>9</w:t>
      </w:r>
      <w:r w:rsidR="003E0D2E" w:rsidRPr="00EF68A6">
        <w:rPr>
          <w:rFonts w:ascii="Arial" w:eastAsia="Times New Roman" w:hAnsi="Arial" w:cs="Arial"/>
          <w:bCs/>
          <w:sz w:val="21"/>
          <w:szCs w:val="21"/>
          <w:lang w:val="ro-RO" w:eastAsia="ro-RO"/>
        </w:rPr>
        <w:t>.201</w:t>
      </w:r>
      <w:r w:rsidR="00B9667D" w:rsidRPr="00EF68A6">
        <w:rPr>
          <w:rFonts w:ascii="Arial" w:eastAsia="Times New Roman" w:hAnsi="Arial" w:cs="Arial"/>
          <w:bCs/>
          <w:sz w:val="21"/>
          <w:szCs w:val="21"/>
          <w:lang w:val="ro-RO" w:eastAsia="ro-RO"/>
        </w:rPr>
        <w:t>7</w:t>
      </w:r>
      <w:r w:rsidR="003E0D2E" w:rsidRPr="00EF68A6">
        <w:rPr>
          <w:rFonts w:ascii="Arial" w:eastAsia="Times New Roman" w:hAnsi="Arial" w:cs="Arial"/>
          <w:bCs/>
          <w:sz w:val="21"/>
          <w:szCs w:val="21"/>
          <w:lang w:val="ro-RO" w:eastAsia="ro-RO"/>
        </w:rPr>
        <w:t xml:space="preserve"> </w:t>
      </w:r>
      <w:r w:rsidRPr="00EF68A6">
        <w:rPr>
          <w:rFonts w:ascii="Arial" w:eastAsia="Times New Roman" w:hAnsi="Arial" w:cs="Arial"/>
          <w:bCs/>
          <w:sz w:val="21"/>
          <w:szCs w:val="21"/>
          <w:lang w:val="ro-RO" w:eastAsia="ro-RO"/>
        </w:rPr>
        <w:t>întocmit de arhitectul-șef al orașului Recaș;</w:t>
      </w:r>
    </w:p>
    <w:p w:rsidR="004F4930" w:rsidRPr="00EF68A6" w:rsidRDefault="00844CA8" w:rsidP="00B9667D">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cererea înregistrată cu nr.</w:t>
      </w:r>
      <w:r w:rsidR="007D0389" w:rsidRPr="00EF68A6">
        <w:rPr>
          <w:rFonts w:ascii="Arial" w:eastAsia="Times New Roman" w:hAnsi="Arial" w:cs="Times New Roman"/>
          <w:bCs/>
          <w:sz w:val="21"/>
          <w:szCs w:val="21"/>
          <w:lang w:val="ro-RO" w:eastAsia="ro-RO"/>
        </w:rPr>
        <w:t xml:space="preserve"> </w:t>
      </w:r>
      <w:r w:rsidR="00B9667D" w:rsidRPr="00EF68A6">
        <w:rPr>
          <w:rFonts w:ascii="Arial" w:eastAsia="Times New Roman" w:hAnsi="Arial" w:cs="Times New Roman"/>
          <w:bCs/>
          <w:sz w:val="21"/>
          <w:szCs w:val="21"/>
          <w:lang w:val="ro-RO" w:eastAsia="ro-RO"/>
        </w:rPr>
        <w:t>14.412</w:t>
      </w:r>
      <w:r w:rsidR="007D0389" w:rsidRPr="00EF68A6">
        <w:rPr>
          <w:rFonts w:ascii="Arial" w:eastAsia="Times New Roman" w:hAnsi="Arial" w:cs="Times New Roman"/>
          <w:bCs/>
          <w:sz w:val="21"/>
          <w:szCs w:val="21"/>
          <w:lang w:val="ro-RO" w:eastAsia="ro-RO"/>
        </w:rPr>
        <w:t xml:space="preserve"> /</w:t>
      </w:r>
      <w:r w:rsidR="00756FCB" w:rsidRPr="00EF68A6">
        <w:rPr>
          <w:rFonts w:ascii="Arial" w:eastAsia="Times New Roman" w:hAnsi="Arial" w:cs="Times New Roman"/>
          <w:bCs/>
          <w:sz w:val="21"/>
          <w:szCs w:val="21"/>
          <w:lang w:val="ro-RO" w:eastAsia="ro-RO"/>
        </w:rPr>
        <w:t xml:space="preserve"> </w:t>
      </w:r>
      <w:r w:rsidR="00B9667D" w:rsidRPr="00EF68A6">
        <w:rPr>
          <w:rFonts w:ascii="Arial" w:eastAsia="Times New Roman" w:hAnsi="Arial" w:cs="Times New Roman"/>
          <w:bCs/>
          <w:sz w:val="21"/>
          <w:szCs w:val="21"/>
          <w:lang w:val="ro-RO" w:eastAsia="ro-RO"/>
        </w:rPr>
        <w:t>12.09.2017</w:t>
      </w:r>
      <w:r w:rsidRPr="00EF68A6">
        <w:rPr>
          <w:rFonts w:ascii="Arial" w:eastAsia="Times New Roman" w:hAnsi="Arial" w:cs="Times New Roman"/>
          <w:bCs/>
          <w:sz w:val="21"/>
          <w:szCs w:val="21"/>
          <w:lang w:val="ro-RO" w:eastAsia="ro-RO"/>
        </w:rPr>
        <w:t xml:space="preserve"> prin care doamna</w:t>
      </w:r>
      <w:r w:rsidR="005C373F" w:rsidRPr="00EF68A6">
        <w:rPr>
          <w:rFonts w:ascii="Arial" w:eastAsia="Times New Roman" w:hAnsi="Arial" w:cs="Times New Roman"/>
          <w:bCs/>
          <w:sz w:val="21"/>
          <w:szCs w:val="21"/>
          <w:lang w:val="ro-RO" w:eastAsia="ro-RO"/>
        </w:rPr>
        <w:t xml:space="preserve"> </w:t>
      </w:r>
      <w:r w:rsidR="00B9667D" w:rsidRPr="00EF68A6">
        <w:rPr>
          <w:rFonts w:ascii="Arial" w:eastAsia="Times New Roman" w:hAnsi="Arial" w:cs="Times New Roman"/>
          <w:bCs/>
          <w:sz w:val="21"/>
          <w:szCs w:val="21"/>
          <w:lang w:val="ro-RO" w:eastAsia="ro-RO"/>
        </w:rPr>
        <w:t>Alexandru Claudia,</w:t>
      </w:r>
      <w:r w:rsidR="007D0389" w:rsidRPr="00EF68A6">
        <w:rPr>
          <w:rFonts w:ascii="Arial" w:eastAsia="Times New Roman" w:hAnsi="Arial" w:cs="Arial"/>
          <w:bCs/>
          <w:sz w:val="21"/>
          <w:szCs w:val="21"/>
          <w:lang w:val="ro-RO" w:eastAsia="ro-RO"/>
        </w:rPr>
        <w:t xml:space="preserve"> </w:t>
      </w:r>
      <w:r w:rsidRPr="00EF68A6">
        <w:rPr>
          <w:rFonts w:ascii="Arial" w:eastAsia="Times New Roman" w:hAnsi="Arial" w:cs="Times New Roman"/>
          <w:bCs/>
          <w:sz w:val="21"/>
          <w:szCs w:val="21"/>
          <w:lang w:val="ro-RO" w:eastAsia="ro-RO"/>
        </w:rPr>
        <w:t xml:space="preserve">în calitate de </w:t>
      </w:r>
      <w:r w:rsidR="00B9667D" w:rsidRPr="00EF68A6">
        <w:rPr>
          <w:rFonts w:ascii="Arial" w:eastAsia="Times New Roman" w:hAnsi="Arial" w:cs="Times New Roman"/>
          <w:bCs/>
          <w:sz w:val="21"/>
          <w:szCs w:val="21"/>
          <w:lang w:val="ro-RO" w:eastAsia="ro-RO"/>
        </w:rPr>
        <w:t>administrator al S.C. MARSYAS MED S.R.L.</w:t>
      </w:r>
      <w:r w:rsidR="00244C38">
        <w:rPr>
          <w:rFonts w:ascii="Arial" w:eastAsia="Times New Roman" w:hAnsi="Arial" w:cs="Times New Roman"/>
          <w:bCs/>
          <w:sz w:val="21"/>
          <w:szCs w:val="21"/>
          <w:lang w:val="ro-RO" w:eastAsia="ro-RO"/>
        </w:rPr>
        <w:t xml:space="preserve"> Timișoara – farmacie, </w:t>
      </w:r>
      <w:r w:rsidR="00B9667D" w:rsidRPr="00EF68A6">
        <w:rPr>
          <w:rFonts w:ascii="Arial" w:eastAsia="Times New Roman" w:hAnsi="Arial" w:cs="Times New Roman"/>
          <w:bCs/>
          <w:sz w:val="21"/>
          <w:szCs w:val="21"/>
          <w:lang w:val="ro-RO" w:eastAsia="ro-RO"/>
        </w:rPr>
        <w:t xml:space="preserve">situată în orașul Recaș – Dispensarul Uman Recaș, </w:t>
      </w:r>
      <w:r w:rsidR="007D0389" w:rsidRPr="00EF68A6">
        <w:rPr>
          <w:rFonts w:ascii="Arial" w:eastAsia="Times New Roman" w:hAnsi="Arial" w:cs="Arial"/>
          <w:bCs/>
          <w:sz w:val="21"/>
          <w:szCs w:val="21"/>
          <w:lang w:val="ro-RO" w:eastAsia="ro-RO"/>
        </w:rPr>
        <w:t>so</w:t>
      </w:r>
      <w:r w:rsidRPr="00EF68A6">
        <w:rPr>
          <w:rFonts w:ascii="Arial" w:eastAsia="Times New Roman" w:hAnsi="Arial" w:cs="Times New Roman"/>
          <w:bCs/>
          <w:sz w:val="21"/>
          <w:szCs w:val="21"/>
          <w:lang w:val="ro-RO" w:eastAsia="ro-RO"/>
        </w:rPr>
        <w:t xml:space="preserve">licită </w:t>
      </w:r>
      <w:r w:rsidR="007D0389" w:rsidRPr="00EF68A6">
        <w:rPr>
          <w:rFonts w:ascii="Arial" w:eastAsia="Times New Roman" w:hAnsi="Arial" w:cs="Times New Roman"/>
          <w:bCs/>
          <w:sz w:val="21"/>
          <w:szCs w:val="21"/>
          <w:lang w:val="ro-RO" w:eastAsia="ro-RO"/>
        </w:rPr>
        <w:t xml:space="preserve">emiterea acordului de </w:t>
      </w:r>
      <w:r w:rsidRPr="00EF68A6">
        <w:rPr>
          <w:rFonts w:ascii="Arial" w:eastAsia="Times New Roman" w:hAnsi="Arial" w:cs="Times New Roman"/>
          <w:bCs/>
          <w:sz w:val="21"/>
          <w:szCs w:val="21"/>
          <w:lang w:val="ro-RO" w:eastAsia="ro-RO"/>
        </w:rPr>
        <w:t xml:space="preserve">principiu în vederea </w:t>
      </w:r>
      <w:r w:rsidR="00B9667D" w:rsidRPr="00EF68A6">
        <w:rPr>
          <w:rFonts w:ascii="Arial" w:eastAsia="Times New Roman" w:hAnsi="Arial" w:cs="Times New Roman"/>
          <w:bCs/>
          <w:sz w:val="21"/>
          <w:szCs w:val="21"/>
          <w:lang w:val="ro-RO" w:eastAsia="ro-RO"/>
        </w:rPr>
        <w:t xml:space="preserve">execuției racordului electric individual și încheierea unui contract de furnizare electrică al S.C. MARSYAS MED S.R.L. </w:t>
      </w:r>
      <w:r w:rsidR="00244C38">
        <w:rPr>
          <w:rFonts w:ascii="Arial" w:eastAsia="Times New Roman" w:hAnsi="Arial" w:cs="Times New Roman"/>
          <w:bCs/>
          <w:sz w:val="21"/>
          <w:szCs w:val="21"/>
          <w:lang w:val="ro-RO" w:eastAsia="ro-RO"/>
        </w:rPr>
        <w:t>Timișoara</w:t>
      </w:r>
      <w:r w:rsidR="00B9667D" w:rsidRPr="00EF68A6">
        <w:rPr>
          <w:rFonts w:ascii="Arial" w:eastAsia="Times New Roman" w:hAnsi="Arial" w:cs="Times New Roman"/>
          <w:bCs/>
          <w:sz w:val="21"/>
          <w:szCs w:val="21"/>
          <w:lang w:val="ro-RO" w:eastAsia="ro-RO"/>
        </w:rPr>
        <w:t xml:space="preserve"> cu ENEL DISTRIBUȚIE BANAT</w:t>
      </w:r>
      <w:r w:rsidR="004F4930" w:rsidRPr="00EF68A6">
        <w:rPr>
          <w:rFonts w:ascii="Arial" w:eastAsia="Times New Roman" w:hAnsi="Arial" w:cs="Arial"/>
          <w:bCs/>
          <w:sz w:val="21"/>
          <w:szCs w:val="21"/>
          <w:lang w:val="ro-RO" w:eastAsia="ro-RO"/>
        </w:rPr>
        <w:t>;</w:t>
      </w:r>
    </w:p>
    <w:p w:rsidR="007D0389" w:rsidRPr="00B134FE" w:rsidRDefault="007D0389" w:rsidP="007D0389">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proofErr w:type="gramStart"/>
      <w:r w:rsidRPr="00B134FE">
        <w:rPr>
          <w:rFonts w:ascii="Arial" w:eastAsia="Times New Roman" w:hAnsi="Arial" w:cs="Times New Roman"/>
          <w:bCs/>
          <w:sz w:val="21"/>
          <w:szCs w:val="21"/>
          <w:lang w:eastAsia="ro-RO"/>
        </w:rPr>
        <w:t>prevederile</w:t>
      </w:r>
      <w:proofErr w:type="gramEnd"/>
      <w:r w:rsidRPr="00B134FE">
        <w:rPr>
          <w:rFonts w:ascii="Arial" w:eastAsia="Times New Roman" w:hAnsi="Arial" w:cs="Times New Roman"/>
          <w:bCs/>
          <w:sz w:val="21"/>
          <w:szCs w:val="21"/>
          <w:lang w:eastAsia="ro-RO"/>
        </w:rPr>
        <w:t xml:space="preserve"> art. </w:t>
      </w:r>
      <w:r w:rsidR="004F4930" w:rsidRPr="00B134FE">
        <w:rPr>
          <w:rFonts w:ascii="Arial" w:eastAsia="Times New Roman" w:hAnsi="Arial" w:cs="Times New Roman"/>
          <w:bCs/>
          <w:sz w:val="21"/>
          <w:szCs w:val="21"/>
          <w:lang w:eastAsia="ro-RO"/>
        </w:rPr>
        <w:t xml:space="preserve">6.1.4 </w:t>
      </w:r>
      <w:proofErr w:type="spellStart"/>
      <w:r w:rsidR="00CC2488">
        <w:rPr>
          <w:rFonts w:ascii="Arial" w:eastAsia="Times New Roman" w:hAnsi="Arial" w:cs="Times New Roman"/>
          <w:bCs/>
          <w:sz w:val="21"/>
          <w:szCs w:val="21"/>
          <w:lang w:eastAsia="ro-RO"/>
        </w:rPr>
        <w:t>și</w:t>
      </w:r>
      <w:proofErr w:type="spellEnd"/>
      <w:r w:rsidR="00CC2488">
        <w:rPr>
          <w:rFonts w:ascii="Arial" w:eastAsia="Times New Roman" w:hAnsi="Arial" w:cs="Times New Roman"/>
          <w:bCs/>
          <w:sz w:val="21"/>
          <w:szCs w:val="21"/>
          <w:lang w:eastAsia="ro-RO"/>
        </w:rPr>
        <w:t xml:space="preserve"> art. 6.1.9.</w:t>
      </w:r>
      <w:bookmarkStart w:id="0" w:name="_GoBack"/>
      <w:bookmarkEnd w:id="0"/>
      <w:r w:rsidR="00CC2488">
        <w:rPr>
          <w:rFonts w:ascii="Arial" w:eastAsia="Times New Roman" w:hAnsi="Arial" w:cs="Times New Roman"/>
          <w:bCs/>
          <w:sz w:val="21"/>
          <w:szCs w:val="21"/>
          <w:lang w:eastAsia="ro-RO"/>
        </w:rPr>
        <w:t xml:space="preserve"> </w:t>
      </w:r>
      <w:proofErr w:type="gramStart"/>
      <w:r w:rsidRPr="00B134FE">
        <w:rPr>
          <w:rFonts w:ascii="Arial" w:eastAsia="Times New Roman" w:hAnsi="Arial" w:cs="Times New Roman"/>
          <w:bCs/>
          <w:sz w:val="21"/>
          <w:szCs w:val="21"/>
          <w:lang w:eastAsia="ro-RO"/>
        </w:rPr>
        <w:t>din</w:t>
      </w:r>
      <w:proofErr w:type="gram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contractul</w:t>
      </w:r>
      <w:proofErr w:type="spellEnd"/>
      <w:r w:rsidRPr="00B134FE">
        <w:rPr>
          <w:rFonts w:ascii="Arial" w:eastAsia="Times New Roman" w:hAnsi="Arial" w:cs="Times New Roman"/>
          <w:bCs/>
          <w:sz w:val="21"/>
          <w:szCs w:val="21"/>
          <w:lang w:eastAsia="ro-RO"/>
        </w:rPr>
        <w:t xml:space="preserve"> de </w:t>
      </w:r>
      <w:proofErr w:type="spellStart"/>
      <w:r w:rsidRPr="00B134FE">
        <w:rPr>
          <w:rFonts w:ascii="Arial" w:eastAsia="Times New Roman" w:hAnsi="Arial" w:cs="Times New Roman"/>
          <w:bCs/>
          <w:sz w:val="21"/>
          <w:szCs w:val="21"/>
          <w:lang w:eastAsia="ro-RO"/>
        </w:rPr>
        <w:t>concesiune</w:t>
      </w:r>
      <w:proofErr w:type="spellEnd"/>
      <w:r w:rsidRPr="00B134FE">
        <w:rPr>
          <w:rFonts w:ascii="Arial" w:eastAsia="Times New Roman" w:hAnsi="Arial" w:cs="Times New Roman"/>
          <w:bCs/>
          <w:sz w:val="21"/>
          <w:szCs w:val="21"/>
          <w:lang w:eastAsia="ro-RO"/>
        </w:rPr>
        <w:t xml:space="preserve"> nr. </w:t>
      </w:r>
      <w:r w:rsidR="004F4930" w:rsidRPr="00B134FE">
        <w:rPr>
          <w:rFonts w:ascii="Arial" w:eastAsia="Times New Roman" w:hAnsi="Arial" w:cs="Times New Roman"/>
          <w:bCs/>
          <w:sz w:val="21"/>
          <w:szCs w:val="21"/>
          <w:lang w:eastAsia="ro-RO"/>
        </w:rPr>
        <w:t>3.</w:t>
      </w:r>
      <w:r w:rsidR="00244C38" w:rsidRPr="00B134FE">
        <w:rPr>
          <w:rFonts w:ascii="Arial" w:eastAsia="Times New Roman" w:hAnsi="Arial" w:cs="Times New Roman"/>
          <w:bCs/>
          <w:sz w:val="21"/>
          <w:szCs w:val="21"/>
          <w:lang w:eastAsia="ro-RO"/>
        </w:rPr>
        <w:t>584</w:t>
      </w:r>
      <w:r w:rsidR="004F4930" w:rsidRPr="00B134FE">
        <w:rPr>
          <w:rFonts w:ascii="Arial" w:eastAsia="Times New Roman" w:hAnsi="Arial" w:cs="Times New Roman"/>
          <w:bCs/>
          <w:sz w:val="21"/>
          <w:szCs w:val="21"/>
          <w:lang w:eastAsia="ro-RO"/>
        </w:rPr>
        <w:t xml:space="preserve"> / </w:t>
      </w:r>
      <w:r w:rsidR="00244C38" w:rsidRPr="00B134FE">
        <w:rPr>
          <w:rFonts w:ascii="Arial" w:eastAsia="Times New Roman" w:hAnsi="Arial" w:cs="Times New Roman"/>
          <w:bCs/>
          <w:sz w:val="21"/>
          <w:szCs w:val="21"/>
          <w:lang w:eastAsia="ro-RO"/>
        </w:rPr>
        <w:t xml:space="preserve">09.05.2005 </w:t>
      </w:r>
      <w:proofErr w:type="spellStart"/>
      <w:r w:rsidRPr="00B134FE">
        <w:rPr>
          <w:rFonts w:ascii="Arial" w:eastAsia="Times New Roman" w:hAnsi="Arial" w:cs="Times New Roman"/>
          <w:bCs/>
          <w:sz w:val="21"/>
          <w:szCs w:val="21"/>
          <w:lang w:eastAsia="ro-RO"/>
        </w:rPr>
        <w:t>încheiat</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între</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Primăria</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orașului</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Recaș</w:t>
      </w:r>
      <w:proofErr w:type="spellEnd"/>
      <w:r w:rsidRPr="00B134FE">
        <w:rPr>
          <w:rFonts w:ascii="Arial" w:eastAsia="Times New Roman" w:hAnsi="Arial" w:cs="Times New Roman"/>
          <w:bCs/>
          <w:sz w:val="21"/>
          <w:szCs w:val="21"/>
          <w:lang w:eastAsia="ro-RO"/>
        </w:rPr>
        <w:t xml:space="preserve"> </w:t>
      </w:r>
      <w:proofErr w:type="spellStart"/>
      <w:r w:rsidR="00244C38" w:rsidRPr="00B134FE">
        <w:rPr>
          <w:rFonts w:ascii="Arial" w:eastAsia="Times New Roman" w:hAnsi="Arial" w:cs="Times New Roman"/>
          <w:bCs/>
          <w:sz w:val="21"/>
          <w:szCs w:val="21"/>
          <w:lang w:eastAsia="ro-RO"/>
        </w:rPr>
        <w:t>și</w:t>
      </w:r>
      <w:proofErr w:type="spellEnd"/>
      <w:r w:rsidR="00244C38" w:rsidRPr="00B134FE">
        <w:rPr>
          <w:rFonts w:ascii="Arial" w:eastAsia="Times New Roman" w:hAnsi="Arial" w:cs="Times New Roman"/>
          <w:bCs/>
          <w:sz w:val="21"/>
          <w:szCs w:val="21"/>
          <w:lang w:eastAsia="ro-RO"/>
        </w:rPr>
        <w:t xml:space="preserve"> </w:t>
      </w:r>
      <w:r w:rsidR="00244C38" w:rsidRPr="00B134FE">
        <w:rPr>
          <w:rFonts w:ascii="Arial" w:eastAsia="Times New Roman" w:hAnsi="Arial" w:cs="Times New Roman"/>
          <w:bCs/>
          <w:sz w:val="21"/>
          <w:szCs w:val="21"/>
          <w:lang w:val="ro-RO" w:eastAsia="ro-RO"/>
        </w:rPr>
        <w:t>S.C. MARSYAS MED S.R.L. Timișoara</w:t>
      </w:r>
      <w:r w:rsidR="00B134FE" w:rsidRPr="00B134FE">
        <w:rPr>
          <w:rFonts w:ascii="Arial" w:eastAsia="Times New Roman" w:hAnsi="Arial" w:cs="Times New Roman"/>
          <w:bCs/>
          <w:sz w:val="21"/>
          <w:szCs w:val="21"/>
          <w:lang w:val="ro-RO" w:eastAsia="ro-RO"/>
        </w:rPr>
        <w:t xml:space="preserve"> – reprezentată de Alexandru Claudia</w:t>
      </w:r>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privind</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spa</w:t>
      </w:r>
      <w:r w:rsidR="004F4930" w:rsidRPr="00B134FE">
        <w:rPr>
          <w:rFonts w:ascii="Arial" w:eastAsia="Times New Roman" w:hAnsi="Arial" w:cs="Times New Roman"/>
          <w:bCs/>
          <w:sz w:val="21"/>
          <w:szCs w:val="21"/>
          <w:lang w:eastAsia="ro-RO"/>
        </w:rPr>
        <w:t>țiul</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si</w:t>
      </w:r>
      <w:r w:rsidR="00756FCB" w:rsidRPr="00B134FE">
        <w:rPr>
          <w:rFonts w:ascii="Arial" w:eastAsia="Times New Roman" w:hAnsi="Arial" w:cs="Times New Roman"/>
          <w:bCs/>
          <w:sz w:val="21"/>
          <w:szCs w:val="21"/>
          <w:lang w:eastAsia="ro-RO"/>
        </w:rPr>
        <w:t>t</w:t>
      </w:r>
      <w:r w:rsidRPr="00B134FE">
        <w:rPr>
          <w:rFonts w:ascii="Arial" w:eastAsia="Times New Roman" w:hAnsi="Arial" w:cs="Times New Roman"/>
          <w:bCs/>
          <w:sz w:val="21"/>
          <w:szCs w:val="21"/>
          <w:lang w:eastAsia="ro-RO"/>
        </w:rPr>
        <w:t>uat</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în</w:t>
      </w:r>
      <w:proofErr w:type="spellEnd"/>
      <w:r w:rsidRPr="00B134FE">
        <w:rPr>
          <w:rFonts w:ascii="Arial" w:eastAsia="Times New Roman" w:hAnsi="Arial" w:cs="Times New Roman"/>
          <w:bCs/>
          <w:sz w:val="21"/>
          <w:szCs w:val="21"/>
          <w:lang w:eastAsia="ro-RO"/>
        </w:rPr>
        <w:t xml:space="preserve"> </w:t>
      </w:r>
      <w:proofErr w:type="spellStart"/>
      <w:r w:rsidR="004F4930" w:rsidRPr="00B134FE">
        <w:rPr>
          <w:rFonts w:ascii="Arial" w:eastAsia="Times New Roman" w:hAnsi="Arial" w:cs="Times New Roman"/>
          <w:bCs/>
          <w:sz w:val="21"/>
          <w:szCs w:val="21"/>
          <w:lang w:eastAsia="ro-RO"/>
        </w:rPr>
        <w:t>Dispensarul</w:t>
      </w:r>
      <w:proofErr w:type="spellEnd"/>
      <w:r w:rsidR="004F4930" w:rsidRPr="00B134FE">
        <w:rPr>
          <w:rFonts w:ascii="Arial" w:eastAsia="Times New Roman" w:hAnsi="Arial" w:cs="Times New Roman"/>
          <w:bCs/>
          <w:sz w:val="21"/>
          <w:szCs w:val="21"/>
          <w:lang w:eastAsia="ro-RO"/>
        </w:rPr>
        <w:t xml:space="preserve"> </w:t>
      </w:r>
      <w:proofErr w:type="spellStart"/>
      <w:r w:rsidR="004F4930" w:rsidRPr="00B134FE">
        <w:rPr>
          <w:rFonts w:ascii="Arial" w:eastAsia="Times New Roman" w:hAnsi="Arial" w:cs="Times New Roman"/>
          <w:bCs/>
          <w:sz w:val="21"/>
          <w:szCs w:val="21"/>
          <w:lang w:eastAsia="ro-RO"/>
        </w:rPr>
        <w:t>Uman</w:t>
      </w:r>
      <w:proofErr w:type="spellEnd"/>
      <w:r w:rsidR="004F4930" w:rsidRPr="00B134FE">
        <w:rPr>
          <w:rFonts w:ascii="Arial" w:eastAsia="Times New Roman" w:hAnsi="Arial" w:cs="Times New Roman"/>
          <w:bCs/>
          <w:sz w:val="21"/>
          <w:szCs w:val="21"/>
          <w:lang w:eastAsia="ro-RO"/>
        </w:rPr>
        <w:t xml:space="preserve"> </w:t>
      </w:r>
      <w:proofErr w:type="spellStart"/>
      <w:r w:rsidR="004F4930" w:rsidRPr="00B134FE">
        <w:rPr>
          <w:rFonts w:ascii="Arial" w:eastAsia="Times New Roman" w:hAnsi="Arial" w:cs="Times New Roman"/>
          <w:bCs/>
          <w:sz w:val="21"/>
          <w:szCs w:val="21"/>
          <w:lang w:eastAsia="ro-RO"/>
        </w:rPr>
        <w:t>o</w:t>
      </w:r>
      <w:r w:rsidR="00756FCB" w:rsidRPr="00B134FE">
        <w:rPr>
          <w:rFonts w:ascii="Arial" w:eastAsia="Times New Roman" w:hAnsi="Arial" w:cs="Times New Roman"/>
          <w:bCs/>
          <w:sz w:val="21"/>
          <w:szCs w:val="21"/>
          <w:lang w:eastAsia="ro-RO"/>
        </w:rPr>
        <w:t>raș</w:t>
      </w:r>
      <w:proofErr w:type="spellEnd"/>
      <w:r w:rsidR="00756FCB" w:rsidRPr="00B134FE">
        <w:rPr>
          <w:rFonts w:ascii="Arial" w:eastAsia="Times New Roman" w:hAnsi="Arial" w:cs="Times New Roman"/>
          <w:bCs/>
          <w:sz w:val="21"/>
          <w:szCs w:val="21"/>
          <w:lang w:eastAsia="ro-RO"/>
        </w:rPr>
        <w:t xml:space="preserve"> </w:t>
      </w:r>
      <w:proofErr w:type="spellStart"/>
      <w:r w:rsidR="00756FCB" w:rsidRPr="00B134FE">
        <w:rPr>
          <w:rFonts w:ascii="Arial" w:eastAsia="Times New Roman" w:hAnsi="Arial" w:cs="Times New Roman"/>
          <w:bCs/>
          <w:sz w:val="21"/>
          <w:szCs w:val="21"/>
          <w:lang w:eastAsia="ro-RO"/>
        </w:rPr>
        <w:t>Recaș</w:t>
      </w:r>
      <w:proofErr w:type="spellEnd"/>
      <w:r w:rsidR="00756FCB" w:rsidRPr="00B134FE">
        <w:rPr>
          <w:rFonts w:ascii="Arial" w:eastAsia="Times New Roman" w:hAnsi="Arial" w:cs="Times New Roman"/>
          <w:bCs/>
          <w:sz w:val="21"/>
          <w:szCs w:val="21"/>
          <w:lang w:eastAsia="ro-RO"/>
        </w:rPr>
        <w:t>,</w:t>
      </w:r>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în</w:t>
      </w:r>
      <w:proofErr w:type="spellEnd"/>
      <w:r w:rsidRPr="00B134FE">
        <w:rPr>
          <w:rFonts w:ascii="Arial" w:eastAsia="Times New Roman" w:hAnsi="Arial" w:cs="Times New Roman"/>
          <w:bCs/>
          <w:sz w:val="21"/>
          <w:szCs w:val="21"/>
          <w:lang w:eastAsia="ro-RO"/>
        </w:rPr>
        <w:t xml:space="preserve"> care </w:t>
      </w:r>
      <w:proofErr w:type="spellStart"/>
      <w:r w:rsidRPr="00B134FE">
        <w:rPr>
          <w:rFonts w:ascii="Arial" w:eastAsia="Times New Roman" w:hAnsi="Arial" w:cs="Times New Roman"/>
          <w:bCs/>
          <w:sz w:val="21"/>
          <w:szCs w:val="21"/>
          <w:lang w:eastAsia="ro-RO"/>
        </w:rPr>
        <w:t>funcționează</w:t>
      </w:r>
      <w:proofErr w:type="spellEnd"/>
      <w:r w:rsidRPr="00B134FE">
        <w:rPr>
          <w:rFonts w:ascii="Arial" w:eastAsia="Times New Roman" w:hAnsi="Arial" w:cs="Times New Roman"/>
          <w:bCs/>
          <w:sz w:val="21"/>
          <w:szCs w:val="21"/>
          <w:lang w:eastAsia="ro-RO"/>
        </w:rPr>
        <w:t xml:space="preserve"> </w:t>
      </w:r>
      <w:r w:rsidR="00AE21D6" w:rsidRPr="00B134FE">
        <w:rPr>
          <w:rFonts w:ascii="Arial" w:eastAsia="Times New Roman" w:hAnsi="Arial" w:cs="Times New Roman"/>
          <w:bCs/>
          <w:sz w:val="21"/>
          <w:szCs w:val="21"/>
          <w:lang w:val="ro-RO" w:eastAsia="ro-RO"/>
        </w:rPr>
        <w:t xml:space="preserve">S.C. MARSYAS MED S.R.L. </w:t>
      </w:r>
      <w:r w:rsidR="00B134FE" w:rsidRPr="00B134FE">
        <w:rPr>
          <w:rFonts w:ascii="Arial" w:eastAsia="Times New Roman" w:hAnsi="Arial" w:cs="Times New Roman"/>
          <w:bCs/>
          <w:sz w:val="21"/>
          <w:szCs w:val="21"/>
          <w:lang w:val="ro-RO" w:eastAsia="ro-RO"/>
        </w:rPr>
        <w:t>Timișoara</w:t>
      </w:r>
      <w:r w:rsidRPr="00B134FE">
        <w:rPr>
          <w:rFonts w:ascii="Arial" w:eastAsia="Times New Roman" w:hAnsi="Arial" w:cs="Arial"/>
          <w:bCs/>
          <w:sz w:val="21"/>
          <w:szCs w:val="21"/>
          <w:lang w:val="ro-RO" w:eastAsia="ro-RO"/>
        </w:rPr>
        <w:t>;</w:t>
      </w:r>
    </w:p>
    <w:p w:rsidR="00844CA8" w:rsidRPr="00EF68A6" w:rsidRDefault="00844CA8" w:rsidP="00844CA8">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faptul că spaţiul face parte din domeniul privat al oraşului Recaş, concesionar</w:t>
      </w:r>
      <w:r w:rsidR="004F4930" w:rsidRPr="00EF68A6">
        <w:rPr>
          <w:rFonts w:ascii="Arial" w:eastAsia="Times New Roman" w:hAnsi="Arial" w:cs="Times New Roman"/>
          <w:bCs/>
          <w:sz w:val="21"/>
          <w:szCs w:val="21"/>
          <w:lang w:val="ro-RO" w:eastAsia="ro-RO"/>
        </w:rPr>
        <w:t>a</w:t>
      </w:r>
      <w:r w:rsidRPr="00EF68A6">
        <w:rPr>
          <w:rFonts w:ascii="Arial" w:eastAsia="Times New Roman" w:hAnsi="Arial" w:cs="Times New Roman"/>
          <w:bCs/>
          <w:sz w:val="21"/>
          <w:szCs w:val="21"/>
          <w:lang w:val="ro-RO" w:eastAsia="ro-RO"/>
        </w:rPr>
        <w:t xml:space="preserve"> având dreptul de a efectua investiţii numai cu acordul Consiliului Local;</w:t>
      </w:r>
    </w:p>
    <w:p w:rsidR="00844CA8" w:rsidRPr="00EF68A6" w:rsidRDefault="00844CA8" w:rsidP="00844CA8">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prevederile Legii nr. 213/1998, privind</w:t>
      </w:r>
      <w:r w:rsidR="004A37A5" w:rsidRPr="00EF68A6">
        <w:rPr>
          <w:rFonts w:ascii="Arial" w:eastAsia="Times New Roman" w:hAnsi="Arial" w:cs="Times New Roman"/>
          <w:bCs/>
          <w:sz w:val="21"/>
          <w:szCs w:val="21"/>
          <w:lang w:val="ro-RO" w:eastAsia="ro-RO"/>
        </w:rPr>
        <w:t xml:space="preserve"> bunurile</w:t>
      </w:r>
      <w:r w:rsidRPr="00EF68A6">
        <w:rPr>
          <w:rFonts w:ascii="Arial" w:eastAsia="Times New Roman" w:hAnsi="Arial" w:cs="Times New Roman"/>
          <w:bCs/>
          <w:sz w:val="21"/>
          <w:szCs w:val="21"/>
          <w:lang w:val="ro-RO" w:eastAsia="ro-RO"/>
        </w:rPr>
        <w:t xml:space="preserve"> proprietate publică</w:t>
      </w:r>
      <w:r w:rsidR="004A37A5" w:rsidRPr="00EF68A6">
        <w:rPr>
          <w:rFonts w:ascii="Arial" w:eastAsia="Times New Roman" w:hAnsi="Arial" w:cs="Times New Roman"/>
          <w:bCs/>
          <w:sz w:val="21"/>
          <w:szCs w:val="21"/>
          <w:lang w:val="ro-RO" w:eastAsia="ro-RO"/>
        </w:rPr>
        <w:t>, cu modificările și completările ulterioare</w:t>
      </w:r>
      <w:r w:rsidRPr="00EF68A6">
        <w:rPr>
          <w:rFonts w:ascii="Arial" w:eastAsia="Times New Roman" w:hAnsi="Arial" w:cs="Times New Roman"/>
          <w:bCs/>
          <w:sz w:val="21"/>
          <w:szCs w:val="21"/>
          <w:lang w:val="ro-RO" w:eastAsia="ro-RO"/>
        </w:rPr>
        <w:t>;</w:t>
      </w:r>
    </w:p>
    <w:p w:rsidR="00756FCB" w:rsidRPr="00EF68A6" w:rsidRDefault="00756FCB" w:rsidP="00756FCB">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hAnsi="Arial" w:cs="Arial"/>
          <w:sz w:val="21"/>
          <w:szCs w:val="21"/>
        </w:rPr>
        <w:t xml:space="preserve">raportul comisiei de specialitate din cadrul Consiliului local Recaş, prin care se acordă aviz favorabil; </w:t>
      </w:r>
    </w:p>
    <w:p w:rsidR="00844CA8" w:rsidRPr="00EF68A6" w:rsidRDefault="00844CA8" w:rsidP="00844CA8">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prevederile art. 36 alin. (2) lit. b) și d), alin. (4) lit. a), alin. (6) lit. a) pct. 3, şi în temeiul art. 46 din Legea nr. 215/2001, republicată, privind administraţia publică locală, cu modificările şi completările ulterioare,</w:t>
      </w:r>
    </w:p>
    <w:p w:rsidR="00756FCB" w:rsidRPr="00EF68A6" w:rsidRDefault="00756FCB" w:rsidP="00844CA8">
      <w:pPr>
        <w:spacing w:after="0" w:line="240" w:lineRule="auto"/>
        <w:jc w:val="center"/>
        <w:rPr>
          <w:rFonts w:ascii="Arial" w:eastAsia="Times New Roman" w:hAnsi="Arial" w:cs="Times New Roman"/>
          <w:b/>
          <w:bCs/>
          <w:sz w:val="20"/>
          <w:szCs w:val="28"/>
          <w:lang w:val="ro-RO" w:eastAsia="ro-RO"/>
        </w:rPr>
      </w:pPr>
    </w:p>
    <w:p w:rsidR="00844CA8" w:rsidRPr="007D0389" w:rsidRDefault="00844CA8" w:rsidP="00844CA8">
      <w:pPr>
        <w:spacing w:after="0" w:line="240" w:lineRule="auto"/>
        <w:jc w:val="center"/>
        <w:rPr>
          <w:rFonts w:ascii="Arial" w:eastAsia="Times New Roman" w:hAnsi="Arial" w:cs="Times New Roman"/>
          <w:b/>
          <w:bCs/>
          <w:sz w:val="28"/>
          <w:szCs w:val="28"/>
          <w:lang w:val="ro-RO" w:eastAsia="ro-RO"/>
        </w:rPr>
      </w:pPr>
      <w:r w:rsidRPr="007D0389">
        <w:rPr>
          <w:rFonts w:ascii="Arial" w:eastAsia="Times New Roman" w:hAnsi="Arial" w:cs="Times New Roman"/>
          <w:b/>
          <w:bCs/>
          <w:sz w:val="28"/>
          <w:szCs w:val="28"/>
          <w:lang w:val="ro-RO" w:eastAsia="ro-RO"/>
        </w:rPr>
        <w:t>HOTĂRĂŞTE</w:t>
      </w:r>
    </w:p>
    <w:p w:rsidR="00844CA8" w:rsidRPr="00EF68A6" w:rsidRDefault="00844CA8" w:rsidP="00844CA8">
      <w:pPr>
        <w:spacing w:after="0" w:line="240" w:lineRule="auto"/>
        <w:jc w:val="both"/>
        <w:rPr>
          <w:rFonts w:ascii="Arial" w:eastAsia="Times New Roman" w:hAnsi="Arial" w:cs="Times New Roman"/>
          <w:b/>
          <w:bCs/>
          <w:sz w:val="20"/>
          <w:u w:val="single"/>
          <w:lang w:val="ro-RO" w:eastAsia="ro-RO"/>
        </w:rPr>
      </w:pPr>
    </w:p>
    <w:p w:rsidR="004A37A5" w:rsidRPr="00EF68A6" w:rsidRDefault="00844CA8" w:rsidP="004A37A5">
      <w:pPr>
        <w:spacing w:after="0" w:line="240" w:lineRule="auto"/>
        <w:jc w:val="both"/>
        <w:rPr>
          <w:rFonts w:ascii="Arial" w:eastAsia="Times New Roman" w:hAnsi="Arial" w:cs="Arial"/>
          <w:bCs/>
          <w:sz w:val="21"/>
          <w:szCs w:val="21"/>
          <w:lang w:val="ro-RO" w:eastAsia="ro-RO"/>
        </w:rPr>
      </w:pPr>
      <w:r w:rsidRPr="00EF68A6">
        <w:rPr>
          <w:rFonts w:ascii="Arial" w:eastAsia="Times New Roman" w:hAnsi="Arial" w:cs="Arial"/>
          <w:b/>
          <w:bCs/>
          <w:sz w:val="21"/>
          <w:szCs w:val="21"/>
          <w:u w:val="single"/>
          <w:lang w:val="ro-RO" w:eastAsia="ro-RO"/>
        </w:rPr>
        <w:t>Art. 1.</w:t>
      </w:r>
      <w:r w:rsidRPr="00EF68A6">
        <w:rPr>
          <w:rFonts w:ascii="Arial" w:eastAsia="Times New Roman" w:hAnsi="Arial" w:cs="Arial"/>
          <w:bCs/>
          <w:sz w:val="21"/>
          <w:szCs w:val="21"/>
          <w:lang w:val="ro-RO" w:eastAsia="ro-RO"/>
        </w:rPr>
        <w:t xml:space="preserve"> </w:t>
      </w:r>
      <w:r w:rsidR="00756FCB" w:rsidRPr="00EF68A6">
        <w:rPr>
          <w:rFonts w:ascii="Arial" w:eastAsia="Times New Roman" w:hAnsi="Arial" w:cs="Arial"/>
          <w:bCs/>
          <w:sz w:val="21"/>
          <w:szCs w:val="21"/>
          <w:lang w:val="ro-RO" w:eastAsia="ro-RO"/>
        </w:rPr>
        <w:t>–</w:t>
      </w:r>
      <w:r w:rsidRPr="00EF68A6">
        <w:rPr>
          <w:rFonts w:ascii="Arial" w:eastAsia="Times New Roman" w:hAnsi="Arial" w:cs="Arial"/>
          <w:bCs/>
          <w:sz w:val="21"/>
          <w:szCs w:val="21"/>
          <w:lang w:val="ro-RO" w:eastAsia="ro-RO"/>
        </w:rPr>
        <w:t xml:space="preserve"> </w:t>
      </w:r>
      <w:r w:rsidR="00756FCB" w:rsidRPr="00EF68A6">
        <w:rPr>
          <w:rFonts w:ascii="Arial" w:eastAsia="Times New Roman" w:hAnsi="Arial" w:cs="Arial"/>
          <w:b/>
          <w:bCs/>
          <w:sz w:val="21"/>
          <w:szCs w:val="21"/>
          <w:lang w:val="ro-RO" w:eastAsia="ro-RO"/>
        </w:rPr>
        <w:t>(1)</w:t>
      </w:r>
      <w:r w:rsidR="00756FCB" w:rsidRPr="00EF68A6">
        <w:rPr>
          <w:rFonts w:ascii="Arial" w:eastAsia="Times New Roman" w:hAnsi="Arial" w:cs="Arial"/>
          <w:bCs/>
          <w:sz w:val="21"/>
          <w:szCs w:val="21"/>
          <w:lang w:val="ro-RO" w:eastAsia="ro-RO"/>
        </w:rPr>
        <w:t xml:space="preserve"> </w:t>
      </w:r>
      <w:r w:rsidRPr="00EF68A6">
        <w:rPr>
          <w:rFonts w:ascii="Arial" w:eastAsia="Times New Roman" w:hAnsi="Arial" w:cs="Arial"/>
          <w:bCs/>
          <w:sz w:val="21"/>
          <w:szCs w:val="21"/>
          <w:lang w:val="ro-RO" w:eastAsia="ro-RO"/>
        </w:rPr>
        <w:t xml:space="preserve">Se emite </w:t>
      </w:r>
      <w:r w:rsidR="00756FCB" w:rsidRPr="00EF68A6">
        <w:rPr>
          <w:rFonts w:ascii="Arial" w:eastAsia="Times New Roman" w:hAnsi="Arial" w:cs="Arial"/>
          <w:bCs/>
          <w:sz w:val="21"/>
          <w:szCs w:val="21"/>
          <w:lang w:val="ro-RO" w:eastAsia="ro-RO"/>
        </w:rPr>
        <w:t>acordul de principiu în vederea</w:t>
      </w:r>
      <w:r w:rsidR="004A37A5" w:rsidRPr="00EF68A6">
        <w:rPr>
          <w:rFonts w:ascii="Arial" w:eastAsia="Times New Roman" w:hAnsi="Arial" w:cs="Arial"/>
          <w:bCs/>
          <w:sz w:val="21"/>
          <w:szCs w:val="21"/>
          <w:lang w:val="ro-RO" w:eastAsia="ro-RO"/>
        </w:rPr>
        <w:t xml:space="preserve"> </w:t>
      </w:r>
      <w:r w:rsidR="004A37A5" w:rsidRPr="00EF68A6">
        <w:rPr>
          <w:rFonts w:ascii="Arial" w:eastAsia="Times New Roman" w:hAnsi="Arial" w:cs="Times New Roman"/>
          <w:bCs/>
          <w:sz w:val="21"/>
          <w:szCs w:val="21"/>
          <w:lang w:val="ro-RO" w:eastAsia="ro-RO"/>
        </w:rPr>
        <w:t xml:space="preserve">execuției racordului electric individual și încheierea unui contract de furnizare electrică al S.C. MARSYAS MED S.R.L. </w:t>
      </w:r>
      <w:r w:rsidR="00244C38">
        <w:rPr>
          <w:rFonts w:ascii="Arial" w:eastAsia="Times New Roman" w:hAnsi="Arial" w:cs="Times New Roman"/>
          <w:bCs/>
          <w:sz w:val="21"/>
          <w:szCs w:val="21"/>
          <w:lang w:val="ro-RO" w:eastAsia="ro-RO"/>
        </w:rPr>
        <w:t>Timișoara</w:t>
      </w:r>
      <w:r w:rsidR="004A37A5" w:rsidRPr="00EF68A6">
        <w:rPr>
          <w:rFonts w:ascii="Arial" w:eastAsia="Times New Roman" w:hAnsi="Arial" w:cs="Times New Roman"/>
          <w:bCs/>
          <w:sz w:val="21"/>
          <w:szCs w:val="21"/>
          <w:lang w:val="ro-RO" w:eastAsia="ro-RO"/>
        </w:rPr>
        <w:t xml:space="preserve"> cu ENEL DISTRIBUȚIE BANAT</w:t>
      </w:r>
      <w:r w:rsidR="001E2852">
        <w:rPr>
          <w:rFonts w:ascii="Arial" w:eastAsia="Times New Roman" w:hAnsi="Arial" w:cs="Times New Roman"/>
          <w:bCs/>
          <w:sz w:val="21"/>
          <w:szCs w:val="21"/>
          <w:lang w:val="ro-RO" w:eastAsia="ro-RO"/>
        </w:rPr>
        <w:t>.</w:t>
      </w:r>
    </w:p>
    <w:p w:rsidR="004A37A5" w:rsidRPr="00EF68A6" w:rsidRDefault="00756FCB" w:rsidP="004A37A5">
      <w:pPr>
        <w:spacing w:after="0" w:line="240" w:lineRule="auto"/>
        <w:jc w:val="both"/>
        <w:rPr>
          <w:rFonts w:ascii="Arial" w:eastAsia="Times New Roman" w:hAnsi="Arial" w:cs="Times New Roman"/>
          <w:bCs/>
          <w:sz w:val="21"/>
          <w:szCs w:val="21"/>
          <w:lang w:val="ro-RO" w:eastAsia="ro-RO"/>
        </w:rPr>
      </w:pPr>
      <w:r w:rsidRPr="00EF68A6">
        <w:rPr>
          <w:rFonts w:ascii="Arial" w:eastAsia="Times New Roman" w:hAnsi="Arial" w:cs="Times New Roman"/>
          <w:b/>
          <w:bCs/>
          <w:sz w:val="21"/>
          <w:szCs w:val="21"/>
          <w:lang w:eastAsia="ro-RO"/>
        </w:rPr>
        <w:t xml:space="preserve">         </w:t>
      </w:r>
      <w:r w:rsidR="00F2050B">
        <w:rPr>
          <w:rFonts w:ascii="Arial" w:eastAsia="Times New Roman" w:hAnsi="Arial" w:cs="Times New Roman"/>
          <w:b/>
          <w:bCs/>
          <w:sz w:val="21"/>
          <w:szCs w:val="21"/>
          <w:lang w:eastAsia="ro-RO"/>
        </w:rPr>
        <w:t xml:space="preserve">  </w:t>
      </w:r>
      <w:r w:rsidRPr="00EF68A6">
        <w:rPr>
          <w:rFonts w:ascii="Arial" w:eastAsia="Times New Roman" w:hAnsi="Arial" w:cs="Times New Roman"/>
          <w:b/>
          <w:bCs/>
          <w:sz w:val="21"/>
          <w:szCs w:val="21"/>
          <w:lang w:eastAsia="ro-RO"/>
        </w:rPr>
        <w:t xml:space="preserve">   (2)</w:t>
      </w:r>
      <w:r w:rsidRPr="00EF68A6">
        <w:rPr>
          <w:rFonts w:ascii="Arial" w:eastAsia="Times New Roman" w:hAnsi="Arial" w:cs="Times New Roman"/>
          <w:bCs/>
          <w:sz w:val="21"/>
          <w:szCs w:val="21"/>
          <w:lang w:eastAsia="ro-RO"/>
        </w:rPr>
        <w:t xml:space="preserve"> </w:t>
      </w:r>
      <w:r w:rsidR="004A37A5" w:rsidRPr="00EF68A6">
        <w:rPr>
          <w:rFonts w:ascii="Arial" w:eastAsia="Times New Roman" w:hAnsi="Arial" w:cs="Arial"/>
          <w:bCs/>
          <w:sz w:val="21"/>
          <w:szCs w:val="21"/>
          <w:lang w:val="ro-RO" w:eastAsia="ro-RO"/>
        </w:rPr>
        <w:t>C</w:t>
      </w:r>
      <w:r w:rsidR="00844CA8" w:rsidRPr="00EF68A6">
        <w:rPr>
          <w:rFonts w:ascii="Arial" w:eastAsia="Times New Roman" w:hAnsi="Arial" w:cs="Arial"/>
          <w:bCs/>
          <w:sz w:val="21"/>
          <w:szCs w:val="21"/>
          <w:lang w:val="ro-RO" w:eastAsia="ro-RO"/>
        </w:rPr>
        <w:t>heltuielil</w:t>
      </w:r>
      <w:r w:rsidR="004A37A5" w:rsidRPr="00EF68A6">
        <w:rPr>
          <w:rFonts w:ascii="Arial" w:eastAsia="Times New Roman" w:hAnsi="Arial" w:cs="Arial"/>
          <w:bCs/>
          <w:sz w:val="21"/>
          <w:szCs w:val="21"/>
          <w:lang w:val="ro-RO" w:eastAsia="ro-RO"/>
        </w:rPr>
        <w:t>e</w:t>
      </w:r>
      <w:r w:rsidRPr="00EF68A6">
        <w:rPr>
          <w:rFonts w:ascii="Arial" w:eastAsia="Times New Roman" w:hAnsi="Arial" w:cs="Arial"/>
          <w:bCs/>
          <w:sz w:val="21"/>
          <w:szCs w:val="21"/>
          <w:lang w:val="ro-RO" w:eastAsia="ro-RO"/>
        </w:rPr>
        <w:t xml:space="preserve"> ocazionate </w:t>
      </w:r>
      <w:r w:rsidR="00D85AAF" w:rsidRPr="00EF68A6">
        <w:rPr>
          <w:rFonts w:ascii="Arial" w:eastAsia="Times New Roman" w:hAnsi="Arial" w:cs="Arial"/>
          <w:bCs/>
          <w:sz w:val="21"/>
          <w:szCs w:val="21"/>
          <w:lang w:val="ro-RO" w:eastAsia="ro-RO"/>
        </w:rPr>
        <w:t xml:space="preserve">prin efectuarea </w:t>
      </w:r>
      <w:r w:rsidR="004A37A5" w:rsidRPr="00EF68A6">
        <w:rPr>
          <w:rFonts w:ascii="Arial" w:eastAsia="Times New Roman" w:hAnsi="Arial" w:cs="Arial"/>
          <w:bCs/>
          <w:sz w:val="21"/>
          <w:szCs w:val="21"/>
          <w:lang w:val="ro-RO" w:eastAsia="ro-RO"/>
        </w:rPr>
        <w:t xml:space="preserve">lucrării menționate la art. 1 al prezentei hotărâri cad în sarcina </w:t>
      </w:r>
      <w:r w:rsidR="004A37A5" w:rsidRPr="00EF68A6">
        <w:rPr>
          <w:rFonts w:ascii="Arial" w:eastAsia="Times New Roman" w:hAnsi="Arial" w:cs="Times New Roman"/>
          <w:bCs/>
          <w:sz w:val="21"/>
          <w:szCs w:val="21"/>
          <w:lang w:val="ro-RO" w:eastAsia="ro-RO"/>
        </w:rPr>
        <w:t xml:space="preserve">S.C. MARSYAS MED S.R.L. Recaș, fără </w:t>
      </w:r>
      <w:r w:rsidR="004A37A5" w:rsidRPr="00EF68A6">
        <w:rPr>
          <w:rFonts w:ascii="Arial" w:hAnsi="Arial" w:cs="Arial"/>
          <w:color w:val="000000"/>
          <w:sz w:val="21"/>
          <w:szCs w:val="21"/>
          <w:lang w:val="ro-RO" w:eastAsia="ro-RO" w:bidi="ro-RO"/>
        </w:rPr>
        <w:t>vreo pretenție de orice fel din partea Primăriei orașului Recaș.</w:t>
      </w:r>
    </w:p>
    <w:p w:rsidR="00756FCB" w:rsidRPr="00EF68A6" w:rsidRDefault="00756FCB" w:rsidP="00844CA8">
      <w:pPr>
        <w:spacing w:after="0" w:line="240" w:lineRule="auto"/>
        <w:jc w:val="both"/>
        <w:rPr>
          <w:rFonts w:ascii="Arial" w:eastAsia="Times New Roman" w:hAnsi="Arial" w:cs="Arial"/>
          <w:b/>
          <w:bCs/>
          <w:sz w:val="21"/>
          <w:szCs w:val="21"/>
          <w:u w:val="single"/>
          <w:lang w:val="ro-RO" w:eastAsia="ro-RO"/>
        </w:rPr>
      </w:pPr>
    </w:p>
    <w:p w:rsidR="00844CA8" w:rsidRPr="00EF68A6" w:rsidRDefault="00844CA8" w:rsidP="00844CA8">
      <w:pPr>
        <w:spacing w:after="0" w:line="240" w:lineRule="auto"/>
        <w:jc w:val="both"/>
        <w:rPr>
          <w:rFonts w:ascii="Arial" w:eastAsia="Times New Roman" w:hAnsi="Arial" w:cs="Arial"/>
          <w:bCs/>
          <w:sz w:val="21"/>
          <w:szCs w:val="21"/>
          <w:lang w:val="ro-RO" w:eastAsia="ro-RO"/>
        </w:rPr>
      </w:pPr>
      <w:r w:rsidRPr="00EF68A6">
        <w:rPr>
          <w:rFonts w:ascii="Arial" w:eastAsia="Times New Roman" w:hAnsi="Arial" w:cs="Arial"/>
          <w:b/>
          <w:bCs/>
          <w:sz w:val="21"/>
          <w:szCs w:val="21"/>
          <w:u w:val="single"/>
          <w:lang w:val="ro-RO" w:eastAsia="ro-RO"/>
        </w:rPr>
        <w:t xml:space="preserve">Art. </w:t>
      </w:r>
      <w:r w:rsidR="004A37A5" w:rsidRPr="00EF68A6">
        <w:rPr>
          <w:rFonts w:ascii="Arial" w:eastAsia="Times New Roman" w:hAnsi="Arial" w:cs="Arial"/>
          <w:b/>
          <w:bCs/>
          <w:sz w:val="21"/>
          <w:szCs w:val="21"/>
          <w:u w:val="single"/>
          <w:lang w:val="ro-RO" w:eastAsia="ro-RO"/>
        </w:rPr>
        <w:t>2</w:t>
      </w:r>
      <w:r w:rsidRPr="00EF68A6">
        <w:rPr>
          <w:rFonts w:ascii="Arial" w:eastAsia="Times New Roman" w:hAnsi="Arial" w:cs="Arial"/>
          <w:b/>
          <w:bCs/>
          <w:sz w:val="21"/>
          <w:szCs w:val="21"/>
          <w:u w:val="single"/>
          <w:lang w:val="ro-RO" w:eastAsia="ro-RO"/>
        </w:rPr>
        <w:t>.</w:t>
      </w:r>
      <w:r w:rsidRPr="00EF68A6">
        <w:rPr>
          <w:rFonts w:ascii="Arial" w:eastAsia="Times New Roman" w:hAnsi="Arial" w:cs="Arial"/>
          <w:bCs/>
          <w:sz w:val="21"/>
          <w:szCs w:val="21"/>
          <w:lang w:val="ro-RO" w:eastAsia="ro-RO"/>
        </w:rPr>
        <w:t xml:space="preserve">  - Prezenta se comunică:</w:t>
      </w:r>
    </w:p>
    <w:p w:rsidR="00844CA8" w:rsidRPr="00EF68A6" w:rsidRDefault="00844CA8" w:rsidP="00D85AA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Instituţiei Prefectului – Judeţul Timiş;</w:t>
      </w:r>
    </w:p>
    <w:p w:rsidR="00844CA8" w:rsidRPr="00EF68A6" w:rsidRDefault="00844CA8" w:rsidP="00D85AA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Primarului oraşului Recaş;</w:t>
      </w:r>
    </w:p>
    <w:p w:rsidR="00844CA8" w:rsidRPr="00EF68A6" w:rsidRDefault="00844CA8" w:rsidP="00D85AA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Secretarului oraşului Recaş;</w:t>
      </w:r>
    </w:p>
    <w:p w:rsidR="00844CA8" w:rsidRPr="00EF68A6" w:rsidRDefault="00844CA8" w:rsidP="00D85AA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Serviciului Economic din cadrul Primăriei orașului Recaș;</w:t>
      </w:r>
    </w:p>
    <w:p w:rsidR="00844CA8" w:rsidRPr="00EF68A6" w:rsidRDefault="00844CA8" w:rsidP="00D85AA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Times New Roman"/>
          <w:bCs/>
          <w:sz w:val="21"/>
          <w:szCs w:val="21"/>
          <w:lang w:val="ro-RO" w:eastAsia="ro-RO"/>
        </w:rPr>
        <w:t xml:space="preserve">Doamnei </w:t>
      </w:r>
      <w:r w:rsidR="004A37A5" w:rsidRPr="00EF68A6">
        <w:rPr>
          <w:rFonts w:ascii="Arial" w:eastAsia="Times New Roman" w:hAnsi="Arial" w:cs="Times New Roman"/>
          <w:bCs/>
          <w:sz w:val="21"/>
          <w:szCs w:val="21"/>
          <w:lang w:val="ro-RO" w:eastAsia="ro-RO"/>
        </w:rPr>
        <w:t>Alexandru Claudia</w:t>
      </w:r>
      <w:r w:rsidR="00756FCB" w:rsidRPr="00EF68A6">
        <w:rPr>
          <w:rFonts w:ascii="Arial" w:eastAsia="Times New Roman" w:hAnsi="Arial" w:cs="Arial"/>
          <w:bCs/>
          <w:sz w:val="21"/>
          <w:szCs w:val="21"/>
          <w:lang w:val="ro-RO" w:eastAsia="ro-RO"/>
        </w:rPr>
        <w:t>.</w:t>
      </w:r>
    </w:p>
    <w:p w:rsidR="00D85AAF" w:rsidRPr="00222ACF" w:rsidRDefault="00D85AAF" w:rsidP="00D85AAF">
      <w:pPr>
        <w:tabs>
          <w:tab w:val="left" w:pos="1620"/>
        </w:tabs>
        <w:spacing w:after="0" w:line="240" w:lineRule="auto"/>
        <w:jc w:val="both"/>
        <w:rPr>
          <w:rFonts w:ascii="Arial" w:eastAsia="Times New Roman" w:hAnsi="Arial" w:cs="Arial"/>
          <w:bCs/>
          <w:sz w:val="24"/>
          <w:szCs w:val="21"/>
          <w:lang w:val="ro-RO" w:eastAsia="ro-RO"/>
        </w:rPr>
      </w:pPr>
    </w:p>
    <w:p w:rsidR="00D85AAF" w:rsidRPr="00EF68A6" w:rsidRDefault="00D85AAF" w:rsidP="00D85AAF">
      <w:pPr>
        <w:widowControl w:val="0"/>
        <w:tabs>
          <w:tab w:val="left" w:pos="1276"/>
        </w:tabs>
        <w:spacing w:after="0" w:line="240" w:lineRule="auto"/>
        <w:ind w:left="720"/>
        <w:jc w:val="both"/>
        <w:rPr>
          <w:rFonts w:ascii="Arial" w:hAnsi="Arial" w:cs="Arial"/>
          <w:b/>
          <w:bCs/>
          <w:sz w:val="21"/>
          <w:szCs w:val="21"/>
          <w:lang w:val="pt-BR"/>
        </w:rPr>
      </w:pPr>
      <w:r w:rsidRPr="00EF68A6">
        <w:rPr>
          <w:rFonts w:ascii="Arial" w:hAnsi="Arial" w:cs="Arial"/>
          <w:b/>
          <w:bCs/>
          <w:sz w:val="21"/>
          <w:szCs w:val="21"/>
          <w:lang w:val="pt-BR"/>
        </w:rPr>
        <w:t xml:space="preserve">             </w:t>
      </w:r>
      <w:r w:rsidR="00EF68A6" w:rsidRPr="00EF68A6">
        <w:rPr>
          <w:rFonts w:ascii="Arial" w:hAnsi="Arial" w:cs="Arial"/>
          <w:b/>
          <w:bCs/>
          <w:sz w:val="21"/>
          <w:szCs w:val="21"/>
          <w:lang w:val="pt-BR"/>
        </w:rPr>
        <w:t xml:space="preserve">                  </w:t>
      </w:r>
      <w:r w:rsidR="00EF68A6">
        <w:rPr>
          <w:rFonts w:ascii="Arial" w:hAnsi="Arial" w:cs="Arial"/>
          <w:b/>
          <w:bCs/>
          <w:sz w:val="21"/>
          <w:szCs w:val="21"/>
          <w:lang w:val="pt-BR"/>
        </w:rPr>
        <w:t xml:space="preserve">   </w:t>
      </w:r>
      <w:r w:rsidR="00EF68A6" w:rsidRPr="00EF68A6">
        <w:rPr>
          <w:rFonts w:ascii="Arial" w:hAnsi="Arial" w:cs="Arial"/>
          <w:b/>
          <w:bCs/>
          <w:sz w:val="21"/>
          <w:szCs w:val="21"/>
          <w:lang w:val="pt-BR"/>
        </w:rPr>
        <w:t xml:space="preserve">  </w:t>
      </w:r>
      <w:r w:rsidRPr="00EF68A6">
        <w:rPr>
          <w:rFonts w:ascii="Arial" w:hAnsi="Arial" w:cs="Arial"/>
          <w:b/>
          <w:bCs/>
          <w:sz w:val="21"/>
          <w:szCs w:val="21"/>
          <w:lang w:val="pt-BR"/>
        </w:rPr>
        <w:t xml:space="preserve"> </w:t>
      </w:r>
      <w:r w:rsidR="00296C74">
        <w:rPr>
          <w:rFonts w:ascii="Arial" w:hAnsi="Arial" w:cs="Arial"/>
          <w:b/>
          <w:bCs/>
          <w:sz w:val="21"/>
          <w:szCs w:val="21"/>
          <w:lang w:val="pt-BR"/>
        </w:rPr>
        <w:t xml:space="preserve">  </w:t>
      </w:r>
      <w:r w:rsidRPr="00EF68A6">
        <w:rPr>
          <w:rFonts w:ascii="Arial" w:hAnsi="Arial" w:cs="Arial"/>
          <w:b/>
          <w:bCs/>
          <w:sz w:val="21"/>
          <w:szCs w:val="21"/>
          <w:lang w:val="pt-BR"/>
        </w:rPr>
        <w:t xml:space="preserve"> </w:t>
      </w:r>
      <w:r w:rsidR="00296C74">
        <w:rPr>
          <w:rFonts w:ascii="Arial" w:hAnsi="Arial" w:cs="Arial"/>
          <w:b/>
          <w:bCs/>
          <w:sz w:val="21"/>
          <w:szCs w:val="21"/>
          <w:lang w:val="pt-BR"/>
        </w:rPr>
        <w:t xml:space="preserve"> </w:t>
      </w:r>
      <w:r w:rsidRPr="00EF68A6">
        <w:rPr>
          <w:rFonts w:ascii="Arial" w:hAnsi="Arial" w:cs="Arial"/>
          <w:b/>
          <w:bCs/>
          <w:sz w:val="21"/>
          <w:szCs w:val="21"/>
          <w:lang w:val="pt-BR"/>
        </w:rPr>
        <w:t xml:space="preserve"> Preşedinte de şedinţă </w:t>
      </w:r>
      <w:r w:rsidRPr="00EF68A6">
        <w:rPr>
          <w:rFonts w:ascii="Arial" w:hAnsi="Arial" w:cs="Arial"/>
          <w:b/>
          <w:bCs/>
          <w:sz w:val="21"/>
          <w:szCs w:val="21"/>
          <w:lang w:val="pt-BR"/>
        </w:rPr>
        <w:tab/>
      </w:r>
      <w:r w:rsidRPr="00EF68A6">
        <w:rPr>
          <w:rFonts w:ascii="Arial" w:hAnsi="Arial" w:cs="Arial"/>
          <w:b/>
          <w:bCs/>
          <w:sz w:val="21"/>
          <w:szCs w:val="21"/>
          <w:lang w:val="pt-BR"/>
        </w:rPr>
        <w:tab/>
        <w:t xml:space="preserve">  </w:t>
      </w:r>
      <w:r w:rsidR="00EF68A6">
        <w:rPr>
          <w:rFonts w:ascii="Arial" w:hAnsi="Arial" w:cs="Arial"/>
          <w:b/>
          <w:bCs/>
          <w:sz w:val="21"/>
          <w:szCs w:val="21"/>
          <w:lang w:val="pt-BR"/>
        </w:rPr>
        <w:t xml:space="preserve"> </w:t>
      </w:r>
      <w:r w:rsidR="00296C74">
        <w:rPr>
          <w:rFonts w:ascii="Arial" w:hAnsi="Arial" w:cs="Arial"/>
          <w:b/>
          <w:bCs/>
          <w:sz w:val="21"/>
          <w:szCs w:val="21"/>
          <w:lang w:val="pt-BR"/>
        </w:rPr>
        <w:t xml:space="preserve"> </w:t>
      </w:r>
      <w:r w:rsidR="00EF68A6">
        <w:rPr>
          <w:rFonts w:ascii="Arial" w:hAnsi="Arial" w:cs="Arial"/>
          <w:b/>
          <w:bCs/>
          <w:sz w:val="21"/>
          <w:szCs w:val="21"/>
          <w:lang w:val="pt-BR"/>
        </w:rPr>
        <w:t xml:space="preserve"> </w:t>
      </w:r>
      <w:r w:rsidRPr="00EF68A6">
        <w:rPr>
          <w:rFonts w:ascii="Arial" w:hAnsi="Arial" w:cs="Arial"/>
          <w:b/>
          <w:bCs/>
          <w:sz w:val="21"/>
          <w:szCs w:val="21"/>
          <w:lang w:val="pt-BR"/>
        </w:rPr>
        <w:t xml:space="preserve">  </w:t>
      </w:r>
      <w:r w:rsidR="004537DB" w:rsidRPr="00EF68A6">
        <w:rPr>
          <w:rFonts w:ascii="Arial" w:hAnsi="Arial" w:cs="Arial"/>
          <w:b/>
          <w:bCs/>
          <w:sz w:val="21"/>
          <w:szCs w:val="21"/>
          <w:lang w:val="pt-BR"/>
        </w:rPr>
        <w:t xml:space="preserve"> </w:t>
      </w:r>
      <w:r w:rsidR="00296C74">
        <w:rPr>
          <w:rFonts w:ascii="Arial" w:hAnsi="Arial" w:cs="Arial"/>
          <w:b/>
          <w:bCs/>
          <w:sz w:val="21"/>
          <w:szCs w:val="21"/>
          <w:lang w:val="pt-BR"/>
        </w:rPr>
        <w:t xml:space="preserve">  </w:t>
      </w:r>
      <w:r w:rsidRPr="00EF68A6">
        <w:rPr>
          <w:rFonts w:ascii="Arial" w:hAnsi="Arial" w:cs="Arial"/>
          <w:b/>
          <w:bCs/>
          <w:sz w:val="21"/>
          <w:szCs w:val="21"/>
          <w:lang w:val="pt-BR"/>
        </w:rPr>
        <w:t xml:space="preserve">   Contrasemnează</w:t>
      </w:r>
    </w:p>
    <w:p w:rsidR="00D85AAF" w:rsidRPr="00EF68A6" w:rsidRDefault="00D85AAF" w:rsidP="00D85AAF">
      <w:pPr>
        <w:widowControl w:val="0"/>
        <w:tabs>
          <w:tab w:val="left" w:pos="1276"/>
        </w:tabs>
        <w:spacing w:after="0" w:line="240" w:lineRule="auto"/>
        <w:ind w:left="720"/>
        <w:jc w:val="both"/>
        <w:rPr>
          <w:rFonts w:ascii="Arial" w:hAnsi="Arial" w:cs="Arial"/>
          <w:sz w:val="21"/>
          <w:szCs w:val="21"/>
          <w:lang w:val="pt-BR"/>
        </w:rPr>
      </w:pPr>
      <w:r w:rsidRPr="00EF68A6">
        <w:rPr>
          <w:rFonts w:ascii="Arial" w:hAnsi="Arial" w:cs="Arial"/>
          <w:b/>
          <w:bCs/>
          <w:sz w:val="21"/>
          <w:szCs w:val="21"/>
          <w:lang w:val="pt-BR"/>
        </w:rPr>
        <w:t xml:space="preserve">   </w:t>
      </w:r>
      <w:r w:rsidRPr="00EF68A6">
        <w:rPr>
          <w:rFonts w:ascii="Arial" w:hAnsi="Arial" w:cs="Arial"/>
          <w:sz w:val="21"/>
          <w:szCs w:val="21"/>
          <w:lang w:val="pt-BR"/>
        </w:rPr>
        <w:t xml:space="preserve">         </w:t>
      </w:r>
      <w:r w:rsidR="00EF68A6" w:rsidRPr="00EF68A6">
        <w:rPr>
          <w:rFonts w:ascii="Arial" w:hAnsi="Arial" w:cs="Arial"/>
          <w:sz w:val="21"/>
          <w:szCs w:val="21"/>
          <w:lang w:val="pt-BR"/>
        </w:rPr>
        <w:t xml:space="preserve">             </w:t>
      </w:r>
      <w:r w:rsidR="00EF68A6">
        <w:rPr>
          <w:rFonts w:ascii="Arial" w:hAnsi="Arial" w:cs="Arial"/>
          <w:sz w:val="21"/>
          <w:szCs w:val="21"/>
          <w:lang w:val="pt-BR"/>
        </w:rPr>
        <w:t xml:space="preserve">           </w:t>
      </w:r>
      <w:r w:rsidRPr="00EF68A6">
        <w:rPr>
          <w:rFonts w:ascii="Arial" w:hAnsi="Arial" w:cs="Arial"/>
          <w:sz w:val="21"/>
          <w:szCs w:val="21"/>
          <w:lang w:val="pt-BR"/>
        </w:rPr>
        <w:t xml:space="preserve">       </w:t>
      </w:r>
      <w:r w:rsidR="00EF68A6" w:rsidRPr="00EF68A6">
        <w:rPr>
          <w:rFonts w:ascii="Arial" w:hAnsi="Arial" w:cs="Arial"/>
          <w:sz w:val="21"/>
          <w:szCs w:val="21"/>
          <w:lang w:val="pt-BR"/>
        </w:rPr>
        <w:t xml:space="preserve"> </w:t>
      </w:r>
      <w:r w:rsidR="00296C74">
        <w:rPr>
          <w:rFonts w:ascii="Arial" w:hAnsi="Arial" w:cs="Arial"/>
          <w:sz w:val="21"/>
          <w:szCs w:val="21"/>
          <w:lang w:val="pt-BR"/>
        </w:rPr>
        <w:t xml:space="preserve">  </w:t>
      </w:r>
      <w:r w:rsidRPr="00EF68A6">
        <w:rPr>
          <w:rFonts w:ascii="Arial" w:hAnsi="Arial" w:cs="Arial"/>
          <w:sz w:val="21"/>
          <w:szCs w:val="21"/>
          <w:lang w:val="pt-BR"/>
        </w:rPr>
        <w:t xml:space="preserve">     Consilier                                  </w:t>
      </w:r>
      <w:r w:rsidR="004537DB" w:rsidRPr="00EF68A6">
        <w:rPr>
          <w:rFonts w:ascii="Arial" w:hAnsi="Arial" w:cs="Arial"/>
          <w:sz w:val="21"/>
          <w:szCs w:val="21"/>
          <w:lang w:val="pt-BR"/>
        </w:rPr>
        <w:t xml:space="preserve">   </w:t>
      </w:r>
      <w:r w:rsidR="00EF68A6">
        <w:rPr>
          <w:rFonts w:ascii="Arial" w:hAnsi="Arial" w:cs="Arial"/>
          <w:sz w:val="21"/>
          <w:szCs w:val="21"/>
          <w:lang w:val="pt-BR"/>
        </w:rPr>
        <w:t xml:space="preserve">    </w:t>
      </w:r>
      <w:r w:rsidRPr="00EF68A6">
        <w:rPr>
          <w:rFonts w:ascii="Arial" w:hAnsi="Arial" w:cs="Arial"/>
          <w:sz w:val="21"/>
          <w:szCs w:val="21"/>
          <w:lang w:val="pt-BR"/>
        </w:rPr>
        <w:t xml:space="preserve">  </w:t>
      </w:r>
      <w:r w:rsidR="00EF68A6">
        <w:rPr>
          <w:rFonts w:ascii="Arial" w:hAnsi="Arial" w:cs="Arial"/>
          <w:sz w:val="21"/>
          <w:szCs w:val="21"/>
          <w:lang w:val="pt-BR"/>
        </w:rPr>
        <w:t xml:space="preserve">  </w:t>
      </w:r>
      <w:r w:rsidRPr="00EF68A6">
        <w:rPr>
          <w:rFonts w:ascii="Arial" w:hAnsi="Arial" w:cs="Arial"/>
          <w:sz w:val="21"/>
          <w:szCs w:val="21"/>
          <w:lang w:val="pt-BR"/>
        </w:rPr>
        <w:t xml:space="preserve">   </w:t>
      </w:r>
      <w:r w:rsidR="00EF68A6" w:rsidRPr="00EF68A6">
        <w:rPr>
          <w:rFonts w:ascii="Arial" w:hAnsi="Arial" w:cs="Arial"/>
          <w:sz w:val="21"/>
          <w:szCs w:val="21"/>
          <w:lang w:val="pt-BR"/>
        </w:rPr>
        <w:t xml:space="preserve">  </w:t>
      </w:r>
      <w:r w:rsidRPr="00EF68A6">
        <w:rPr>
          <w:rFonts w:ascii="Arial" w:hAnsi="Arial" w:cs="Arial"/>
          <w:sz w:val="21"/>
          <w:szCs w:val="21"/>
          <w:lang w:val="pt-BR"/>
        </w:rPr>
        <w:t xml:space="preserve">  Secretar oraș</w:t>
      </w:r>
    </w:p>
    <w:p w:rsidR="00D85AAF" w:rsidRPr="00EF68A6" w:rsidRDefault="00EF68A6" w:rsidP="00D85AAF">
      <w:pPr>
        <w:widowControl w:val="0"/>
        <w:tabs>
          <w:tab w:val="left" w:pos="1276"/>
        </w:tabs>
        <w:spacing w:after="0" w:line="240" w:lineRule="auto"/>
        <w:ind w:left="720"/>
        <w:jc w:val="both"/>
        <w:rPr>
          <w:rFonts w:ascii="Arial" w:hAnsi="Arial" w:cs="Arial"/>
          <w:sz w:val="21"/>
          <w:szCs w:val="21"/>
          <w:lang w:val="it-IT"/>
        </w:rPr>
      </w:pPr>
      <w:r w:rsidRPr="00EF68A6">
        <w:rPr>
          <w:rFonts w:ascii="Arial" w:hAnsi="Arial" w:cs="Arial"/>
          <w:sz w:val="21"/>
          <w:szCs w:val="21"/>
          <w:lang w:val="it-IT"/>
        </w:rPr>
        <w:tab/>
      </w:r>
      <w:r w:rsidRPr="00EF68A6">
        <w:rPr>
          <w:rFonts w:ascii="Arial" w:hAnsi="Arial" w:cs="Arial"/>
          <w:sz w:val="21"/>
          <w:szCs w:val="21"/>
          <w:lang w:val="it-IT"/>
        </w:rPr>
        <w:tab/>
      </w:r>
      <w:r w:rsidRPr="00EF68A6">
        <w:rPr>
          <w:rFonts w:ascii="Arial" w:hAnsi="Arial" w:cs="Arial"/>
          <w:sz w:val="21"/>
          <w:szCs w:val="21"/>
          <w:lang w:val="it-IT"/>
        </w:rPr>
        <w:tab/>
      </w:r>
      <w:r w:rsidRPr="00EF68A6">
        <w:rPr>
          <w:rFonts w:ascii="Arial" w:hAnsi="Arial" w:cs="Arial"/>
          <w:sz w:val="21"/>
          <w:szCs w:val="21"/>
          <w:lang w:val="it-IT"/>
        </w:rPr>
        <w:tab/>
      </w:r>
      <w:r w:rsidRPr="00EF68A6">
        <w:rPr>
          <w:rFonts w:ascii="Arial" w:hAnsi="Arial" w:cs="Arial"/>
          <w:sz w:val="21"/>
          <w:szCs w:val="21"/>
          <w:lang w:val="it-IT"/>
        </w:rPr>
        <w:tab/>
      </w:r>
      <w:r w:rsidRPr="00EF68A6">
        <w:rPr>
          <w:rFonts w:ascii="Arial" w:hAnsi="Arial" w:cs="Arial"/>
          <w:sz w:val="21"/>
          <w:szCs w:val="21"/>
          <w:lang w:val="it-IT"/>
        </w:rPr>
        <w:tab/>
        <w:t xml:space="preserve">                                </w:t>
      </w:r>
      <w:r>
        <w:rPr>
          <w:rFonts w:ascii="Arial" w:hAnsi="Arial" w:cs="Arial"/>
          <w:sz w:val="21"/>
          <w:szCs w:val="21"/>
          <w:lang w:val="it-IT"/>
        </w:rPr>
        <w:t xml:space="preserve">     </w:t>
      </w:r>
      <w:r w:rsidR="00296C74">
        <w:rPr>
          <w:rFonts w:ascii="Arial" w:hAnsi="Arial" w:cs="Arial"/>
          <w:sz w:val="21"/>
          <w:szCs w:val="21"/>
          <w:lang w:val="it-IT"/>
        </w:rPr>
        <w:t xml:space="preserve">   </w:t>
      </w:r>
      <w:r>
        <w:rPr>
          <w:rFonts w:ascii="Arial" w:hAnsi="Arial" w:cs="Arial"/>
          <w:sz w:val="21"/>
          <w:szCs w:val="21"/>
          <w:lang w:val="it-IT"/>
        </w:rPr>
        <w:t xml:space="preserve">    </w:t>
      </w:r>
      <w:r w:rsidRPr="00EF68A6">
        <w:rPr>
          <w:rFonts w:ascii="Arial" w:hAnsi="Arial" w:cs="Arial"/>
          <w:sz w:val="21"/>
          <w:szCs w:val="21"/>
          <w:lang w:val="it-IT"/>
        </w:rPr>
        <w:t xml:space="preserve">  </w:t>
      </w:r>
      <w:r w:rsidR="00D85AAF" w:rsidRPr="00EF68A6">
        <w:rPr>
          <w:rFonts w:ascii="Arial" w:hAnsi="Arial" w:cs="Arial"/>
          <w:sz w:val="21"/>
          <w:szCs w:val="21"/>
          <w:lang w:val="it-IT"/>
        </w:rPr>
        <w:t>Jr. MOLDOVAN CĂTĂLINA</w:t>
      </w:r>
    </w:p>
    <w:p w:rsidR="00D85AAF" w:rsidRPr="00370D93" w:rsidRDefault="00D85AAF" w:rsidP="00D85AAF">
      <w:pPr>
        <w:spacing w:after="0" w:line="240" w:lineRule="auto"/>
        <w:jc w:val="both"/>
        <w:rPr>
          <w:rFonts w:ascii="Arial" w:hAnsi="Arial" w:cs="Arial"/>
          <w:b/>
          <w:bCs/>
          <w:sz w:val="28"/>
          <w:szCs w:val="28"/>
        </w:rPr>
      </w:pPr>
      <w:proofErr w:type="spellStart"/>
      <w:r w:rsidRPr="00370D93">
        <w:rPr>
          <w:rFonts w:ascii="Arial" w:hAnsi="Arial" w:cs="Arial"/>
          <w:b/>
          <w:bCs/>
          <w:sz w:val="28"/>
          <w:szCs w:val="28"/>
        </w:rPr>
        <w:t>Recaş</w:t>
      </w:r>
      <w:proofErr w:type="spellEnd"/>
      <w:r w:rsidRPr="00370D93">
        <w:rPr>
          <w:rFonts w:ascii="Arial" w:hAnsi="Arial" w:cs="Arial"/>
          <w:b/>
          <w:bCs/>
          <w:sz w:val="28"/>
          <w:szCs w:val="28"/>
        </w:rPr>
        <w:t>,</w:t>
      </w:r>
      <w:r>
        <w:rPr>
          <w:rFonts w:ascii="Arial" w:hAnsi="Arial" w:cs="Arial"/>
          <w:b/>
          <w:bCs/>
          <w:sz w:val="28"/>
          <w:szCs w:val="28"/>
        </w:rPr>
        <w:t xml:space="preserve"> </w:t>
      </w:r>
      <w:r w:rsidR="00EF68A6">
        <w:rPr>
          <w:rFonts w:ascii="Arial" w:hAnsi="Arial" w:cs="Arial"/>
          <w:b/>
          <w:bCs/>
          <w:sz w:val="28"/>
          <w:szCs w:val="28"/>
        </w:rPr>
        <w:t>27.09.2017</w:t>
      </w:r>
    </w:p>
    <w:p w:rsidR="00D85AAF" w:rsidRPr="00370D93" w:rsidRDefault="00D85AAF" w:rsidP="00D85AAF">
      <w:pPr>
        <w:tabs>
          <w:tab w:val="left" w:pos="3700"/>
        </w:tabs>
        <w:spacing w:after="0" w:line="240" w:lineRule="auto"/>
        <w:jc w:val="both"/>
        <w:rPr>
          <w:rFonts w:ascii="Arial" w:hAnsi="Arial" w:cs="Arial"/>
          <w:b/>
          <w:bCs/>
          <w:sz w:val="28"/>
          <w:szCs w:val="28"/>
        </w:rPr>
      </w:pPr>
      <w:r w:rsidRPr="00370D93">
        <w:rPr>
          <w:rFonts w:ascii="Arial" w:hAnsi="Arial" w:cs="Arial"/>
          <w:b/>
          <w:bCs/>
          <w:sz w:val="28"/>
          <w:szCs w:val="28"/>
        </w:rPr>
        <w:t xml:space="preserve">Nr. </w:t>
      </w:r>
      <w:r w:rsidR="00EF68A6">
        <w:rPr>
          <w:rFonts w:ascii="Arial" w:hAnsi="Arial" w:cs="Arial"/>
          <w:b/>
          <w:bCs/>
          <w:sz w:val="28"/>
          <w:szCs w:val="28"/>
        </w:rPr>
        <w:t>____</w:t>
      </w:r>
    </w:p>
    <w:p w:rsidR="00D85AAF" w:rsidRPr="00F71924" w:rsidRDefault="00D85AAF" w:rsidP="00D85AAF">
      <w:pPr>
        <w:spacing w:after="0" w:line="240" w:lineRule="auto"/>
        <w:jc w:val="both"/>
        <w:rPr>
          <w:rFonts w:ascii="Arial" w:hAnsi="Arial" w:cs="Arial"/>
          <w:sz w:val="16"/>
          <w:szCs w:val="16"/>
        </w:rPr>
      </w:pPr>
      <w:proofErr w:type="spellStart"/>
      <w:r>
        <w:rPr>
          <w:rFonts w:ascii="Arial" w:hAnsi="Arial" w:cs="Arial"/>
          <w:sz w:val="16"/>
          <w:szCs w:val="16"/>
        </w:rPr>
        <w:t>Adoptată</w:t>
      </w:r>
      <w:proofErr w:type="spellEnd"/>
      <w:r>
        <w:rPr>
          <w:rFonts w:ascii="Arial" w:hAnsi="Arial" w:cs="Arial"/>
          <w:sz w:val="16"/>
          <w:szCs w:val="16"/>
        </w:rPr>
        <w:t xml:space="preserve"> cu</w:t>
      </w:r>
      <w:r w:rsidR="00EF68A6">
        <w:rPr>
          <w:rFonts w:ascii="Arial" w:hAnsi="Arial" w:cs="Arial"/>
          <w:sz w:val="16"/>
          <w:szCs w:val="16"/>
        </w:rPr>
        <w:t xml:space="preserve"> ___</w:t>
      </w:r>
      <w:r>
        <w:rPr>
          <w:rFonts w:ascii="Arial" w:hAnsi="Arial" w:cs="Arial"/>
          <w:sz w:val="16"/>
          <w:szCs w:val="16"/>
        </w:rPr>
        <w:t xml:space="preserve"> </w:t>
      </w:r>
      <w:proofErr w:type="spellStart"/>
      <w:r>
        <w:rPr>
          <w:rFonts w:ascii="Arial" w:hAnsi="Arial" w:cs="Arial"/>
          <w:sz w:val="16"/>
          <w:szCs w:val="16"/>
        </w:rPr>
        <w:t>voturi</w:t>
      </w:r>
      <w:proofErr w:type="spellEnd"/>
      <w:r>
        <w:rPr>
          <w:rFonts w:ascii="Arial" w:hAnsi="Arial" w:cs="Arial"/>
          <w:sz w:val="16"/>
          <w:szCs w:val="16"/>
        </w:rPr>
        <w:t xml:space="preserve"> “</w:t>
      </w:r>
      <w:r w:rsidR="00EF68A6">
        <w:rPr>
          <w:rFonts w:ascii="Arial" w:hAnsi="Arial" w:cs="Arial"/>
          <w:sz w:val="16"/>
          <w:szCs w:val="16"/>
        </w:rPr>
        <w:t>----</w:t>
      </w:r>
      <w:r>
        <w:rPr>
          <w:rFonts w:ascii="Arial" w:hAnsi="Arial" w:cs="Arial"/>
          <w:sz w:val="16"/>
          <w:szCs w:val="16"/>
        </w:rPr>
        <w:t xml:space="preserve">”  </w:t>
      </w:r>
    </w:p>
    <w:p w:rsidR="00D85AAF" w:rsidRPr="00F71924" w:rsidRDefault="00D85AAF" w:rsidP="00D85AAF">
      <w:pPr>
        <w:spacing w:after="0" w:line="240" w:lineRule="auto"/>
        <w:jc w:val="both"/>
        <w:rPr>
          <w:rFonts w:ascii="Arial" w:hAnsi="Arial" w:cs="Arial"/>
          <w:sz w:val="16"/>
          <w:szCs w:val="16"/>
        </w:rPr>
      </w:pPr>
      <w:r w:rsidRPr="00F71924">
        <w:rPr>
          <w:rFonts w:ascii="Arial" w:hAnsi="Arial" w:cs="Arial"/>
          <w:sz w:val="16"/>
          <w:szCs w:val="16"/>
        </w:rPr>
        <w:t xml:space="preserve">Nr. de </w:t>
      </w:r>
      <w:proofErr w:type="spellStart"/>
      <w:r w:rsidRPr="00F71924">
        <w:rPr>
          <w:rFonts w:ascii="Arial" w:hAnsi="Arial" w:cs="Arial"/>
          <w:sz w:val="16"/>
          <w:szCs w:val="16"/>
        </w:rPr>
        <w:t>consilieri</w:t>
      </w:r>
      <w:proofErr w:type="spellEnd"/>
      <w:r w:rsidRPr="00F71924">
        <w:rPr>
          <w:rFonts w:ascii="Arial" w:hAnsi="Arial" w:cs="Arial"/>
          <w:sz w:val="16"/>
          <w:szCs w:val="16"/>
        </w:rPr>
        <w:t xml:space="preserve"> </w:t>
      </w:r>
      <w:proofErr w:type="spellStart"/>
      <w:r w:rsidRPr="00F71924">
        <w:rPr>
          <w:rFonts w:ascii="Arial" w:hAnsi="Arial" w:cs="Arial"/>
          <w:sz w:val="16"/>
          <w:szCs w:val="16"/>
        </w:rPr>
        <w:t>prezenți</w:t>
      </w:r>
      <w:proofErr w:type="spellEnd"/>
      <w:r w:rsidRPr="00F71924">
        <w:rPr>
          <w:rFonts w:ascii="Arial" w:hAnsi="Arial" w:cs="Arial"/>
          <w:sz w:val="16"/>
          <w:szCs w:val="16"/>
        </w:rPr>
        <w:t xml:space="preserve">: </w:t>
      </w:r>
      <w:r w:rsidR="00EF68A6">
        <w:rPr>
          <w:rFonts w:ascii="Arial" w:hAnsi="Arial" w:cs="Arial"/>
          <w:sz w:val="16"/>
          <w:szCs w:val="16"/>
        </w:rPr>
        <w:t>____</w:t>
      </w:r>
    </w:p>
    <w:p w:rsidR="00D85AAF" w:rsidRPr="00F71924" w:rsidRDefault="00D85AAF" w:rsidP="00D85AAF">
      <w:pPr>
        <w:spacing w:after="0" w:line="240" w:lineRule="auto"/>
        <w:jc w:val="both"/>
        <w:rPr>
          <w:rFonts w:ascii="Arial" w:hAnsi="Arial" w:cs="Arial"/>
          <w:b/>
          <w:bCs/>
          <w:sz w:val="16"/>
          <w:szCs w:val="16"/>
        </w:rPr>
      </w:pPr>
      <w:r w:rsidRPr="00F71924">
        <w:rPr>
          <w:rFonts w:ascii="Arial" w:hAnsi="Arial" w:cs="Arial"/>
          <w:sz w:val="16"/>
          <w:szCs w:val="16"/>
        </w:rPr>
        <w:t>Nr. de mandate: 15</w:t>
      </w:r>
    </w:p>
    <w:tbl>
      <w:tblPr>
        <w:tblW w:w="0" w:type="auto"/>
        <w:tblInd w:w="108" w:type="dxa"/>
        <w:tblBorders>
          <w:top w:val="single" w:sz="24" w:space="0" w:color="999999"/>
          <w:bottom w:val="single" w:sz="24" w:space="0" w:color="999999"/>
        </w:tblBorders>
        <w:tblLook w:val="0000" w:firstRow="0" w:lastRow="0" w:firstColumn="0" w:lastColumn="0" w:noHBand="0" w:noVBand="0"/>
      </w:tblPr>
      <w:tblGrid>
        <w:gridCol w:w="5969"/>
        <w:gridCol w:w="4096"/>
      </w:tblGrid>
      <w:tr w:rsidR="000B75F8" w:rsidRPr="00FC3932" w:rsidTr="00222ACF">
        <w:trPr>
          <w:trHeight w:val="617"/>
        </w:trPr>
        <w:tc>
          <w:tcPr>
            <w:tcW w:w="5969" w:type="dxa"/>
            <w:tcBorders>
              <w:top w:val="single" w:sz="24" w:space="0" w:color="999999"/>
              <w:left w:val="nil"/>
              <w:bottom w:val="single" w:sz="24" w:space="0" w:color="999999"/>
              <w:right w:val="nil"/>
            </w:tcBorders>
          </w:tcPr>
          <w:p w:rsidR="000B75F8" w:rsidRPr="00FC3932" w:rsidRDefault="000B75F8" w:rsidP="000B75F8">
            <w:pPr>
              <w:keepNext/>
              <w:spacing w:after="0" w:line="240" w:lineRule="auto"/>
              <w:outlineLvl w:val="1"/>
              <w:rPr>
                <w:rFonts w:ascii="Arial" w:hAnsi="Arial" w:cs="Arial"/>
                <w:b/>
                <w:bCs/>
                <w:sz w:val="28"/>
                <w:szCs w:val="28"/>
                <w:lang w:val="pt-BR"/>
              </w:rPr>
            </w:pPr>
            <w:r w:rsidRPr="00FC3932">
              <w:rPr>
                <w:rFonts w:ascii="Arial" w:hAnsi="Arial" w:cs="Arial"/>
                <w:b/>
                <w:bCs/>
                <w:sz w:val="28"/>
                <w:szCs w:val="28"/>
                <w:lang w:val="pt-BR"/>
              </w:rPr>
              <w:lastRenderedPageBreak/>
              <w:t>ROMÂNIA</w:t>
            </w:r>
            <w:r w:rsidRPr="00FC3932">
              <w:rPr>
                <w:rFonts w:ascii="Arial" w:hAnsi="Arial" w:cs="Arial"/>
                <w:b/>
                <w:bCs/>
                <w:sz w:val="28"/>
                <w:szCs w:val="28"/>
                <w:lang w:val="pt-BR"/>
              </w:rPr>
              <w:tab/>
            </w:r>
            <w:r w:rsidRPr="00FC3932">
              <w:rPr>
                <w:rFonts w:ascii="Arial" w:hAnsi="Arial" w:cs="Arial"/>
                <w:b/>
                <w:bCs/>
                <w:sz w:val="28"/>
                <w:szCs w:val="28"/>
                <w:lang w:val="pt-BR"/>
              </w:rPr>
              <w:tab/>
            </w:r>
            <w:r w:rsidRPr="00FC3932">
              <w:rPr>
                <w:rFonts w:ascii="Arial" w:hAnsi="Arial" w:cs="Arial"/>
                <w:b/>
                <w:bCs/>
                <w:sz w:val="28"/>
                <w:szCs w:val="28"/>
                <w:lang w:val="pt-BR"/>
              </w:rPr>
              <w:tab/>
            </w:r>
          </w:p>
          <w:p w:rsidR="000B75F8" w:rsidRPr="00FC3932" w:rsidRDefault="000B75F8" w:rsidP="000B75F8">
            <w:pPr>
              <w:spacing w:after="0" w:line="240" w:lineRule="auto"/>
              <w:rPr>
                <w:rFonts w:ascii="Arial" w:hAnsi="Arial" w:cs="Arial"/>
                <w:b/>
                <w:sz w:val="28"/>
                <w:szCs w:val="28"/>
                <w:lang w:val="pt-BR"/>
              </w:rPr>
            </w:pPr>
            <w:r w:rsidRPr="00FC3932">
              <w:rPr>
                <w:rFonts w:ascii="Arial" w:hAnsi="Arial" w:cs="Arial"/>
                <w:b/>
                <w:sz w:val="28"/>
                <w:szCs w:val="28"/>
                <w:lang w:val="pt-BR"/>
              </w:rPr>
              <w:t>JUDEŢUL TIMIŞ</w:t>
            </w:r>
            <w:r w:rsidRPr="00FC3932">
              <w:rPr>
                <w:rFonts w:ascii="Arial" w:hAnsi="Arial" w:cs="Arial"/>
                <w:b/>
                <w:sz w:val="28"/>
                <w:szCs w:val="28"/>
                <w:lang w:val="pt-BR"/>
              </w:rPr>
              <w:tab/>
            </w:r>
          </w:p>
          <w:p w:rsidR="000B75F8" w:rsidRPr="00FC3932" w:rsidRDefault="000B75F8" w:rsidP="000B75F8">
            <w:pPr>
              <w:keepNext/>
              <w:spacing w:after="0" w:line="240" w:lineRule="auto"/>
              <w:outlineLvl w:val="0"/>
              <w:rPr>
                <w:rFonts w:ascii="Arial" w:hAnsi="Arial" w:cs="Arial"/>
                <w:b/>
                <w:sz w:val="28"/>
                <w:szCs w:val="28"/>
                <w:lang w:val="pt-BR"/>
              </w:rPr>
            </w:pPr>
            <w:r w:rsidRPr="00FC3932">
              <w:rPr>
                <w:rFonts w:ascii="Arial" w:hAnsi="Arial" w:cs="Arial"/>
                <w:b/>
                <w:bCs/>
                <w:sz w:val="28"/>
                <w:szCs w:val="28"/>
                <w:lang w:val="pt-BR"/>
              </w:rPr>
              <w:t>CONSILIUL LOCAL</w:t>
            </w:r>
            <w:r w:rsidRPr="00FC3932">
              <w:rPr>
                <w:rFonts w:ascii="Arial" w:hAnsi="Arial" w:cs="Arial"/>
                <w:b/>
                <w:bCs/>
                <w:sz w:val="28"/>
                <w:szCs w:val="28"/>
              </w:rPr>
              <w:t xml:space="preserve"> </w:t>
            </w:r>
            <w:r>
              <w:rPr>
                <w:rFonts w:ascii="Arial" w:hAnsi="Arial" w:cs="Arial"/>
                <w:b/>
                <w:bCs/>
                <w:sz w:val="28"/>
                <w:szCs w:val="28"/>
              </w:rPr>
              <w:t xml:space="preserve">AL ORAȘULUI </w:t>
            </w:r>
            <w:r w:rsidRPr="00FC3932">
              <w:rPr>
                <w:rFonts w:ascii="Arial" w:hAnsi="Arial" w:cs="Arial"/>
                <w:b/>
                <w:bCs/>
                <w:sz w:val="28"/>
                <w:szCs w:val="28"/>
              </w:rPr>
              <w:t>RECAŞ</w:t>
            </w:r>
          </w:p>
        </w:tc>
        <w:tc>
          <w:tcPr>
            <w:tcW w:w="4096" w:type="dxa"/>
            <w:tcBorders>
              <w:top w:val="single" w:sz="24" w:space="0" w:color="999999"/>
              <w:left w:val="nil"/>
              <w:bottom w:val="single" w:sz="24" w:space="0" w:color="999999"/>
              <w:right w:val="nil"/>
            </w:tcBorders>
          </w:tcPr>
          <w:p w:rsidR="000B75F8" w:rsidRPr="00FC3932" w:rsidRDefault="000B75F8" w:rsidP="000B75F8">
            <w:pPr>
              <w:spacing w:after="0" w:line="240" w:lineRule="auto"/>
              <w:jc w:val="right"/>
              <w:rPr>
                <w:rFonts w:ascii="Arial" w:hAnsi="Arial" w:cs="Arial"/>
                <w:bCs/>
                <w:sz w:val="16"/>
                <w:szCs w:val="16"/>
                <w:lang w:val="fr-FR"/>
              </w:rPr>
            </w:pPr>
            <w:r w:rsidRPr="00FC3932">
              <w:rPr>
                <w:rFonts w:ascii="Arial" w:hAnsi="Arial" w:cs="Arial"/>
                <w:bCs/>
                <w:sz w:val="16"/>
                <w:szCs w:val="16"/>
                <w:lang w:val="fr-FR"/>
              </w:rPr>
              <w:t>Calea  Timi</w:t>
            </w:r>
            <w:r w:rsidRPr="00FC3932">
              <w:rPr>
                <w:rFonts w:ascii="Arial" w:hAnsi="Arial" w:cs="Arial"/>
                <w:bCs/>
                <w:sz w:val="16"/>
                <w:szCs w:val="16"/>
                <w:lang w:val="en-US"/>
              </w:rPr>
              <w:t xml:space="preserve">şoarei </w:t>
            </w:r>
            <w:r w:rsidRPr="00FC3932">
              <w:rPr>
                <w:rFonts w:ascii="Arial" w:hAnsi="Arial" w:cs="Arial"/>
                <w:bCs/>
                <w:sz w:val="16"/>
                <w:szCs w:val="16"/>
                <w:lang w:val="fr-FR"/>
              </w:rPr>
              <w:t>nr. 86</w:t>
            </w:r>
          </w:p>
          <w:p w:rsidR="000B75F8" w:rsidRPr="00FC3932" w:rsidRDefault="000B75F8" w:rsidP="000B75F8">
            <w:pPr>
              <w:spacing w:after="0" w:line="240" w:lineRule="auto"/>
              <w:jc w:val="right"/>
              <w:rPr>
                <w:rFonts w:ascii="Arial" w:hAnsi="Arial" w:cs="Arial"/>
                <w:bCs/>
                <w:sz w:val="16"/>
                <w:szCs w:val="16"/>
                <w:lang w:val="fr-FR"/>
              </w:rPr>
            </w:pPr>
            <w:r w:rsidRPr="00FC3932">
              <w:rPr>
                <w:rFonts w:ascii="Arial" w:hAnsi="Arial" w:cs="Arial"/>
                <w:bCs/>
                <w:sz w:val="16"/>
                <w:szCs w:val="16"/>
                <w:lang w:val="en-US"/>
              </w:rPr>
              <w:t>Tel: 004</w:t>
            </w:r>
            <w:r w:rsidRPr="00FC3932">
              <w:rPr>
                <w:rFonts w:ascii="Arial" w:hAnsi="Arial" w:cs="Arial"/>
                <w:bCs/>
                <w:sz w:val="16"/>
                <w:szCs w:val="16"/>
                <w:lang w:val="fr-FR"/>
              </w:rPr>
              <w:t>0-</w:t>
            </w:r>
            <w:r>
              <w:rPr>
                <w:rFonts w:ascii="Arial" w:hAnsi="Arial" w:cs="Arial"/>
                <w:bCs/>
                <w:sz w:val="16"/>
                <w:szCs w:val="16"/>
                <w:lang w:val="fr-FR"/>
              </w:rPr>
              <w:t>3</w:t>
            </w:r>
            <w:r w:rsidRPr="00FC3932">
              <w:rPr>
                <w:rFonts w:ascii="Arial" w:hAnsi="Arial" w:cs="Arial"/>
                <w:bCs/>
                <w:sz w:val="16"/>
                <w:szCs w:val="16"/>
                <w:lang w:val="fr-FR"/>
              </w:rPr>
              <w:t>56-</w:t>
            </w:r>
            <w:r>
              <w:rPr>
                <w:rFonts w:ascii="Arial" w:hAnsi="Arial" w:cs="Arial"/>
                <w:bCs/>
                <w:sz w:val="16"/>
                <w:szCs w:val="16"/>
                <w:lang w:val="fr-FR"/>
              </w:rPr>
              <w:t>177.278</w:t>
            </w:r>
          </w:p>
          <w:p w:rsidR="000B75F8" w:rsidRPr="00FC3932" w:rsidRDefault="000B75F8" w:rsidP="000B75F8">
            <w:pPr>
              <w:spacing w:after="0" w:line="240" w:lineRule="auto"/>
              <w:jc w:val="right"/>
              <w:rPr>
                <w:rFonts w:ascii="Arial" w:hAnsi="Arial" w:cs="Arial"/>
                <w:bCs/>
                <w:sz w:val="16"/>
                <w:szCs w:val="16"/>
                <w:lang w:val="fr-FR"/>
              </w:rPr>
            </w:pPr>
            <w:r w:rsidRPr="00FC3932">
              <w:rPr>
                <w:rFonts w:ascii="Arial" w:hAnsi="Arial" w:cs="Arial"/>
                <w:bCs/>
                <w:sz w:val="16"/>
                <w:szCs w:val="16"/>
                <w:lang w:val="fr-FR"/>
              </w:rPr>
              <w:t>Fax: 0040-</w:t>
            </w:r>
            <w:r>
              <w:rPr>
                <w:rFonts w:ascii="Arial" w:hAnsi="Arial" w:cs="Arial"/>
                <w:bCs/>
                <w:sz w:val="16"/>
                <w:szCs w:val="16"/>
                <w:lang w:val="fr-FR"/>
              </w:rPr>
              <w:t>3</w:t>
            </w:r>
            <w:r w:rsidRPr="00FC3932">
              <w:rPr>
                <w:rFonts w:ascii="Arial" w:hAnsi="Arial" w:cs="Arial"/>
                <w:bCs/>
                <w:sz w:val="16"/>
                <w:szCs w:val="16"/>
                <w:lang w:val="fr-FR"/>
              </w:rPr>
              <w:t>56-</w:t>
            </w:r>
            <w:r>
              <w:rPr>
                <w:rFonts w:ascii="Arial" w:hAnsi="Arial" w:cs="Arial"/>
                <w:bCs/>
                <w:sz w:val="16"/>
                <w:szCs w:val="16"/>
                <w:lang w:val="fr-FR"/>
              </w:rPr>
              <w:t>177.279</w:t>
            </w:r>
          </w:p>
          <w:p w:rsidR="000B75F8" w:rsidRPr="00FC3932" w:rsidRDefault="000B75F8" w:rsidP="000B75F8">
            <w:pPr>
              <w:spacing w:after="0" w:line="240" w:lineRule="auto"/>
              <w:jc w:val="right"/>
              <w:rPr>
                <w:rFonts w:ascii="Arial" w:hAnsi="Arial" w:cs="Arial"/>
                <w:bCs/>
                <w:sz w:val="16"/>
                <w:szCs w:val="16"/>
                <w:lang w:val="fr-FR"/>
              </w:rPr>
            </w:pPr>
            <w:r w:rsidRPr="00FC3932">
              <w:rPr>
                <w:rFonts w:ascii="Arial" w:hAnsi="Arial" w:cs="Arial"/>
                <w:bCs/>
                <w:sz w:val="16"/>
                <w:szCs w:val="16"/>
                <w:lang w:val="fr-FR"/>
              </w:rPr>
              <w:t>E-mail: publ</w:t>
            </w:r>
            <w:r w:rsidRPr="00FC3932">
              <w:rPr>
                <w:rFonts w:ascii="Arial" w:hAnsi="Arial" w:cs="Arial"/>
                <w:bCs/>
                <w:sz w:val="16"/>
                <w:szCs w:val="16"/>
                <w:lang w:val="en-US"/>
              </w:rPr>
              <w:t>ic@</w:t>
            </w:r>
            <w:r w:rsidRPr="00FC3932">
              <w:rPr>
                <w:rFonts w:ascii="Arial" w:hAnsi="Arial" w:cs="Arial"/>
                <w:bCs/>
                <w:sz w:val="16"/>
                <w:szCs w:val="16"/>
                <w:lang w:val="fr-FR"/>
              </w:rPr>
              <w:t>primariarecas.ro</w:t>
            </w:r>
          </w:p>
          <w:p w:rsidR="000B75F8" w:rsidRPr="00FC3932" w:rsidRDefault="000B75F8" w:rsidP="000B75F8">
            <w:pPr>
              <w:spacing w:after="0" w:line="240" w:lineRule="auto"/>
              <w:jc w:val="right"/>
              <w:rPr>
                <w:rFonts w:ascii="Arial" w:hAnsi="Arial" w:cs="Arial"/>
                <w:sz w:val="28"/>
                <w:szCs w:val="28"/>
                <w:lang w:val="fr-FR"/>
              </w:rPr>
            </w:pPr>
            <w:r w:rsidRPr="00FC3932">
              <w:rPr>
                <w:rFonts w:ascii="Arial" w:hAnsi="Arial" w:cs="Arial"/>
                <w:bCs/>
                <w:sz w:val="16"/>
                <w:szCs w:val="16"/>
                <w:lang w:val="fr-FR"/>
              </w:rPr>
              <w:t xml:space="preserve"> Web: www.primariarecas.ro</w:t>
            </w:r>
          </w:p>
        </w:tc>
      </w:tr>
    </w:tbl>
    <w:p w:rsidR="000B75F8" w:rsidRPr="00FC3932" w:rsidRDefault="000B75F8" w:rsidP="000B75F8">
      <w:pPr>
        <w:pStyle w:val="Title"/>
        <w:jc w:val="left"/>
        <w:rPr>
          <w:rFonts w:ascii="Arial" w:hAnsi="Arial" w:cs="Arial"/>
          <w:sz w:val="24"/>
        </w:rPr>
      </w:pPr>
    </w:p>
    <w:p w:rsidR="000B75F8" w:rsidRPr="00FC3932" w:rsidRDefault="000B75F8" w:rsidP="000B75F8">
      <w:pPr>
        <w:pStyle w:val="Title"/>
        <w:ind w:hanging="180"/>
        <w:rPr>
          <w:rFonts w:ascii="Arial" w:hAnsi="Arial" w:cs="Arial"/>
          <w:b w:val="0"/>
          <w:sz w:val="24"/>
          <w:u w:val="single"/>
        </w:rPr>
      </w:pPr>
      <w:r w:rsidRPr="00FC3932">
        <w:rPr>
          <w:rFonts w:ascii="Arial" w:hAnsi="Arial" w:cs="Arial"/>
          <w:b w:val="0"/>
          <w:sz w:val="24"/>
          <w:u w:val="single"/>
        </w:rPr>
        <w:t xml:space="preserve">INIŢIATOR: PRIMAR – ING. </w:t>
      </w:r>
      <w:r>
        <w:rPr>
          <w:rFonts w:ascii="Arial" w:hAnsi="Arial" w:cs="Arial"/>
          <w:b w:val="0"/>
          <w:sz w:val="24"/>
          <w:u w:val="single"/>
        </w:rPr>
        <w:t xml:space="preserve">Teodor </w:t>
      </w:r>
      <w:r w:rsidRPr="00FC3932">
        <w:rPr>
          <w:rFonts w:ascii="Arial" w:hAnsi="Arial" w:cs="Arial"/>
          <w:b w:val="0"/>
          <w:sz w:val="24"/>
          <w:u w:val="single"/>
        </w:rPr>
        <w:t>PA</w:t>
      </w:r>
      <w:r>
        <w:rPr>
          <w:rFonts w:ascii="Arial" w:hAnsi="Arial" w:cs="Arial"/>
          <w:b w:val="0"/>
          <w:sz w:val="24"/>
          <w:u w:val="single"/>
        </w:rPr>
        <w:t>VEL</w:t>
      </w:r>
    </w:p>
    <w:p w:rsidR="000B75F8" w:rsidRPr="00FC3932" w:rsidRDefault="000B75F8" w:rsidP="000B75F8">
      <w:pPr>
        <w:pStyle w:val="Title"/>
        <w:ind w:hanging="180"/>
        <w:rPr>
          <w:rFonts w:ascii="Arial" w:hAnsi="Arial" w:cs="Arial"/>
          <w:sz w:val="24"/>
        </w:rPr>
      </w:pPr>
    </w:p>
    <w:p w:rsidR="000B75F8" w:rsidRPr="000B75F8" w:rsidRDefault="000B75F8" w:rsidP="000B75F8">
      <w:pPr>
        <w:pStyle w:val="Title"/>
        <w:ind w:hanging="180"/>
        <w:rPr>
          <w:rFonts w:ascii="Arial" w:hAnsi="Arial" w:cs="Arial"/>
          <w:sz w:val="36"/>
          <w:szCs w:val="36"/>
          <w:u w:val="single"/>
        </w:rPr>
      </w:pPr>
      <w:r w:rsidRPr="000B75F8">
        <w:rPr>
          <w:rFonts w:ascii="Arial" w:hAnsi="Arial" w:cs="Arial"/>
          <w:sz w:val="36"/>
          <w:szCs w:val="36"/>
          <w:u w:val="single"/>
        </w:rPr>
        <w:t>PROIECT DE HOTĂRÂRE</w:t>
      </w:r>
    </w:p>
    <w:p w:rsidR="000B75F8" w:rsidRPr="000B75F8" w:rsidRDefault="000B75F8" w:rsidP="000B75F8">
      <w:pPr>
        <w:pStyle w:val="Title"/>
        <w:rPr>
          <w:rFonts w:ascii="Arial" w:hAnsi="Arial" w:cs="Arial"/>
          <w:sz w:val="10"/>
          <w:szCs w:val="10"/>
        </w:rPr>
      </w:pPr>
    </w:p>
    <w:p w:rsidR="00222ACF" w:rsidRDefault="00222ACF" w:rsidP="00222ACF">
      <w:pPr>
        <w:spacing w:after="0" w:line="240" w:lineRule="auto"/>
        <w:jc w:val="center"/>
        <w:rPr>
          <w:rFonts w:ascii="Arial" w:eastAsia="Times New Roman" w:hAnsi="Arial" w:cs="Times New Roman"/>
          <w:b/>
          <w:bCs/>
          <w:sz w:val="21"/>
          <w:szCs w:val="21"/>
          <w:lang w:val="ro-RO" w:eastAsia="ro-RO"/>
        </w:rPr>
      </w:pPr>
      <w:r w:rsidRPr="00EF68A6">
        <w:rPr>
          <w:rFonts w:ascii="Arial" w:eastAsia="Times New Roman" w:hAnsi="Arial" w:cs="Times New Roman"/>
          <w:b/>
          <w:bCs/>
          <w:sz w:val="21"/>
          <w:szCs w:val="21"/>
          <w:lang w:val="ro-RO" w:eastAsia="ro-RO"/>
        </w:rPr>
        <w:t xml:space="preserve">privind emiterea acordului de principiu în vederea execuției racordului electric individual </w:t>
      </w:r>
    </w:p>
    <w:p w:rsidR="00222ACF" w:rsidRPr="00EF68A6" w:rsidRDefault="00222ACF" w:rsidP="00222ACF">
      <w:pPr>
        <w:spacing w:after="0" w:line="240" w:lineRule="auto"/>
        <w:jc w:val="center"/>
        <w:rPr>
          <w:rFonts w:ascii="Arial" w:eastAsia="Times New Roman" w:hAnsi="Arial" w:cs="Times New Roman"/>
          <w:b/>
          <w:bCs/>
          <w:sz w:val="21"/>
          <w:szCs w:val="21"/>
          <w:lang w:val="ro-RO" w:eastAsia="ro-RO"/>
        </w:rPr>
      </w:pPr>
      <w:r w:rsidRPr="00EF68A6">
        <w:rPr>
          <w:rFonts w:ascii="Arial" w:eastAsia="Times New Roman" w:hAnsi="Arial" w:cs="Times New Roman"/>
          <w:b/>
          <w:bCs/>
          <w:sz w:val="21"/>
          <w:szCs w:val="21"/>
          <w:lang w:val="ro-RO" w:eastAsia="ro-RO"/>
        </w:rPr>
        <w:t xml:space="preserve">și încheierea unui contract de furnizare electrică al S.C. MARSYAS </w:t>
      </w:r>
    </w:p>
    <w:p w:rsidR="00222ACF" w:rsidRPr="00EF68A6" w:rsidRDefault="00222ACF" w:rsidP="00222ACF">
      <w:pPr>
        <w:spacing w:after="0" w:line="240" w:lineRule="auto"/>
        <w:jc w:val="center"/>
        <w:rPr>
          <w:rFonts w:ascii="Arial" w:eastAsia="Times New Roman" w:hAnsi="Arial" w:cs="Times New Roman"/>
          <w:b/>
          <w:bCs/>
          <w:sz w:val="21"/>
          <w:szCs w:val="21"/>
          <w:lang w:eastAsia="ro-RO"/>
        </w:rPr>
      </w:pPr>
      <w:r w:rsidRPr="00EF68A6">
        <w:rPr>
          <w:rFonts w:ascii="Arial" w:eastAsia="Times New Roman" w:hAnsi="Arial" w:cs="Times New Roman"/>
          <w:b/>
          <w:bCs/>
          <w:sz w:val="21"/>
          <w:szCs w:val="21"/>
          <w:lang w:val="ro-RO" w:eastAsia="ro-RO"/>
        </w:rPr>
        <w:t xml:space="preserve">MED S.R.L. </w:t>
      </w:r>
      <w:r>
        <w:rPr>
          <w:rFonts w:ascii="Arial" w:eastAsia="Times New Roman" w:hAnsi="Arial" w:cs="Times New Roman"/>
          <w:b/>
          <w:bCs/>
          <w:sz w:val="21"/>
          <w:szCs w:val="21"/>
          <w:lang w:val="ro-RO" w:eastAsia="ro-RO"/>
        </w:rPr>
        <w:t>Timișoara</w:t>
      </w:r>
      <w:r w:rsidRPr="00EF68A6">
        <w:rPr>
          <w:rFonts w:ascii="Arial" w:eastAsia="Times New Roman" w:hAnsi="Arial" w:cs="Times New Roman"/>
          <w:b/>
          <w:bCs/>
          <w:sz w:val="21"/>
          <w:szCs w:val="21"/>
          <w:lang w:val="ro-RO" w:eastAsia="ro-RO"/>
        </w:rPr>
        <w:t xml:space="preserve"> cu ENEL DISTRIBUȚIE BANAT</w:t>
      </w:r>
    </w:p>
    <w:p w:rsidR="00222ACF" w:rsidRPr="00EF68A6" w:rsidRDefault="00222ACF" w:rsidP="00222ACF">
      <w:pPr>
        <w:spacing w:after="0" w:line="240" w:lineRule="auto"/>
        <w:jc w:val="center"/>
        <w:rPr>
          <w:rFonts w:ascii="Arial" w:eastAsia="Times New Roman" w:hAnsi="Arial" w:cs="Times New Roman"/>
          <w:b/>
          <w:bCs/>
          <w:szCs w:val="32"/>
          <w:lang w:eastAsia="ro-RO"/>
        </w:rPr>
      </w:pPr>
    </w:p>
    <w:p w:rsidR="00222ACF" w:rsidRPr="00756FCB" w:rsidRDefault="00222ACF" w:rsidP="00222ACF">
      <w:pPr>
        <w:spacing w:after="0" w:line="240" w:lineRule="auto"/>
        <w:jc w:val="center"/>
        <w:rPr>
          <w:rFonts w:ascii="Arial" w:eastAsia="Times New Roman" w:hAnsi="Arial" w:cs="Times New Roman"/>
          <w:b/>
          <w:bCs/>
          <w:sz w:val="28"/>
          <w:szCs w:val="24"/>
          <w:lang w:val="ro-RO" w:eastAsia="ro-RO"/>
        </w:rPr>
      </w:pPr>
      <w:r w:rsidRPr="00756FCB">
        <w:rPr>
          <w:rFonts w:ascii="Arial" w:eastAsia="Times New Roman" w:hAnsi="Arial" w:cs="Times New Roman"/>
          <w:b/>
          <w:bCs/>
          <w:sz w:val="28"/>
          <w:szCs w:val="24"/>
          <w:lang w:val="ro-RO" w:eastAsia="ro-RO"/>
        </w:rPr>
        <w:t>Consiliul Local al oraşului Recaş, judeţul Timiş,</w:t>
      </w:r>
    </w:p>
    <w:p w:rsidR="00222ACF" w:rsidRPr="00EF68A6" w:rsidRDefault="00222ACF" w:rsidP="00222ACF">
      <w:pPr>
        <w:spacing w:after="0" w:line="240" w:lineRule="auto"/>
        <w:jc w:val="both"/>
        <w:rPr>
          <w:rFonts w:ascii="Arial" w:eastAsia="Times New Roman" w:hAnsi="Arial" w:cs="Times New Roman"/>
          <w:bCs/>
          <w:szCs w:val="32"/>
          <w:lang w:val="ro-RO" w:eastAsia="ro-RO"/>
        </w:rPr>
      </w:pPr>
    </w:p>
    <w:p w:rsidR="00222ACF" w:rsidRPr="00EF68A6" w:rsidRDefault="00222ACF" w:rsidP="00222ACF">
      <w:pPr>
        <w:spacing w:after="0" w:line="240" w:lineRule="auto"/>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Având în vedere:</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 xml:space="preserve">proiectul de hotarâre inițiat de către primarul orașului Recaș privind emiterea acordului de principiu în vederea execuției racordului electric individual și încheierea unui contract de furnizare electrică al S.C. MARSYAS MED S.R.L. </w:t>
      </w:r>
      <w:r>
        <w:rPr>
          <w:rFonts w:ascii="Arial" w:eastAsia="Times New Roman" w:hAnsi="Arial" w:cs="Times New Roman"/>
          <w:bCs/>
          <w:sz w:val="21"/>
          <w:szCs w:val="21"/>
          <w:lang w:val="ro-RO" w:eastAsia="ro-RO"/>
        </w:rPr>
        <w:t>Timișoara</w:t>
      </w:r>
      <w:r w:rsidRPr="00EF68A6">
        <w:rPr>
          <w:rFonts w:ascii="Arial" w:eastAsia="Times New Roman" w:hAnsi="Arial" w:cs="Times New Roman"/>
          <w:bCs/>
          <w:sz w:val="21"/>
          <w:szCs w:val="21"/>
          <w:lang w:val="ro-RO" w:eastAsia="ro-RO"/>
        </w:rPr>
        <w:t xml:space="preserve"> cu ENEL DISTRIBUȚIE BANAT</w:t>
      </w:r>
      <w:r w:rsidRPr="00EF68A6">
        <w:rPr>
          <w:rFonts w:ascii="Arial" w:eastAsia="Times New Roman" w:hAnsi="Arial" w:cs="Arial"/>
          <w:bCs/>
          <w:sz w:val="21"/>
          <w:szCs w:val="21"/>
          <w:lang w:val="ro-RO" w:eastAsia="ro-RO"/>
        </w:rPr>
        <w:t>;</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Arial"/>
          <w:bCs/>
          <w:sz w:val="21"/>
          <w:szCs w:val="21"/>
          <w:lang w:val="ro-RO" w:eastAsia="ro-RO"/>
        </w:rPr>
        <w:t>referatul cu nr. 14.791 / 20.09.2017 întocmit de arhitectul-șef al orașului Recaș;</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cererea înregistrată cu nr. 14.412 / 12.09.2017 prin care doamna Alexandru Claudia,</w:t>
      </w:r>
      <w:r w:rsidRPr="00EF68A6">
        <w:rPr>
          <w:rFonts w:ascii="Arial" w:eastAsia="Times New Roman" w:hAnsi="Arial" w:cs="Arial"/>
          <w:bCs/>
          <w:sz w:val="21"/>
          <w:szCs w:val="21"/>
          <w:lang w:val="ro-RO" w:eastAsia="ro-RO"/>
        </w:rPr>
        <w:t xml:space="preserve"> </w:t>
      </w:r>
      <w:r w:rsidRPr="00EF68A6">
        <w:rPr>
          <w:rFonts w:ascii="Arial" w:eastAsia="Times New Roman" w:hAnsi="Arial" w:cs="Times New Roman"/>
          <w:bCs/>
          <w:sz w:val="21"/>
          <w:szCs w:val="21"/>
          <w:lang w:val="ro-RO" w:eastAsia="ro-RO"/>
        </w:rPr>
        <w:t>în calitate de administrator al S.C. MARSYAS MED S.R.L.</w:t>
      </w:r>
      <w:r>
        <w:rPr>
          <w:rFonts w:ascii="Arial" w:eastAsia="Times New Roman" w:hAnsi="Arial" w:cs="Times New Roman"/>
          <w:bCs/>
          <w:sz w:val="21"/>
          <w:szCs w:val="21"/>
          <w:lang w:val="ro-RO" w:eastAsia="ro-RO"/>
        </w:rPr>
        <w:t xml:space="preserve"> Timișoara – farmacie, </w:t>
      </w:r>
      <w:r w:rsidRPr="00EF68A6">
        <w:rPr>
          <w:rFonts w:ascii="Arial" w:eastAsia="Times New Roman" w:hAnsi="Arial" w:cs="Times New Roman"/>
          <w:bCs/>
          <w:sz w:val="21"/>
          <w:szCs w:val="21"/>
          <w:lang w:val="ro-RO" w:eastAsia="ro-RO"/>
        </w:rPr>
        <w:t xml:space="preserve">situată în orașul Recaș – Dispensarul Uman Recaș, </w:t>
      </w:r>
      <w:r w:rsidRPr="00EF68A6">
        <w:rPr>
          <w:rFonts w:ascii="Arial" w:eastAsia="Times New Roman" w:hAnsi="Arial" w:cs="Arial"/>
          <w:bCs/>
          <w:sz w:val="21"/>
          <w:szCs w:val="21"/>
          <w:lang w:val="ro-RO" w:eastAsia="ro-RO"/>
        </w:rPr>
        <w:t>so</w:t>
      </w:r>
      <w:r w:rsidRPr="00EF68A6">
        <w:rPr>
          <w:rFonts w:ascii="Arial" w:eastAsia="Times New Roman" w:hAnsi="Arial" w:cs="Times New Roman"/>
          <w:bCs/>
          <w:sz w:val="21"/>
          <w:szCs w:val="21"/>
          <w:lang w:val="ro-RO" w:eastAsia="ro-RO"/>
        </w:rPr>
        <w:t xml:space="preserve">licită emiterea acordului de principiu în vederea execuției racordului electric individual și încheierea unui contract de furnizare electrică al S.C. MARSYAS MED S.R.L. </w:t>
      </w:r>
      <w:r>
        <w:rPr>
          <w:rFonts w:ascii="Arial" w:eastAsia="Times New Roman" w:hAnsi="Arial" w:cs="Times New Roman"/>
          <w:bCs/>
          <w:sz w:val="21"/>
          <w:szCs w:val="21"/>
          <w:lang w:val="ro-RO" w:eastAsia="ro-RO"/>
        </w:rPr>
        <w:t>Timișoara</w:t>
      </w:r>
      <w:r w:rsidRPr="00EF68A6">
        <w:rPr>
          <w:rFonts w:ascii="Arial" w:eastAsia="Times New Roman" w:hAnsi="Arial" w:cs="Times New Roman"/>
          <w:bCs/>
          <w:sz w:val="21"/>
          <w:szCs w:val="21"/>
          <w:lang w:val="ro-RO" w:eastAsia="ro-RO"/>
        </w:rPr>
        <w:t xml:space="preserve"> cu ENEL DISTRIBUȚIE BANAT</w:t>
      </w:r>
      <w:r w:rsidRPr="00EF68A6">
        <w:rPr>
          <w:rFonts w:ascii="Arial" w:eastAsia="Times New Roman" w:hAnsi="Arial" w:cs="Arial"/>
          <w:bCs/>
          <w:sz w:val="21"/>
          <w:szCs w:val="21"/>
          <w:lang w:val="ro-RO" w:eastAsia="ro-RO"/>
        </w:rPr>
        <w:t>;</w:t>
      </w:r>
    </w:p>
    <w:p w:rsidR="00222ACF" w:rsidRPr="00B134FE"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proofErr w:type="spellStart"/>
      <w:proofErr w:type="gramStart"/>
      <w:r w:rsidRPr="00B134FE">
        <w:rPr>
          <w:rFonts w:ascii="Arial" w:eastAsia="Times New Roman" w:hAnsi="Arial" w:cs="Times New Roman"/>
          <w:bCs/>
          <w:sz w:val="21"/>
          <w:szCs w:val="21"/>
          <w:lang w:eastAsia="ro-RO"/>
        </w:rPr>
        <w:t>prevederile</w:t>
      </w:r>
      <w:proofErr w:type="spellEnd"/>
      <w:proofErr w:type="gramEnd"/>
      <w:r w:rsidRPr="00B134FE">
        <w:rPr>
          <w:rFonts w:ascii="Arial" w:eastAsia="Times New Roman" w:hAnsi="Arial" w:cs="Times New Roman"/>
          <w:bCs/>
          <w:sz w:val="21"/>
          <w:szCs w:val="21"/>
          <w:lang w:eastAsia="ro-RO"/>
        </w:rPr>
        <w:t xml:space="preserve"> art. 6.1.4 </w:t>
      </w:r>
      <w:proofErr w:type="spellStart"/>
      <w:r w:rsidR="00CC2488">
        <w:rPr>
          <w:rFonts w:ascii="Arial" w:eastAsia="Times New Roman" w:hAnsi="Arial" w:cs="Times New Roman"/>
          <w:bCs/>
          <w:sz w:val="21"/>
          <w:szCs w:val="21"/>
          <w:lang w:eastAsia="ro-RO"/>
        </w:rPr>
        <w:t>și</w:t>
      </w:r>
      <w:proofErr w:type="spellEnd"/>
      <w:r w:rsidR="00CC2488">
        <w:rPr>
          <w:rFonts w:ascii="Arial" w:eastAsia="Times New Roman" w:hAnsi="Arial" w:cs="Times New Roman"/>
          <w:bCs/>
          <w:sz w:val="21"/>
          <w:szCs w:val="21"/>
          <w:lang w:eastAsia="ro-RO"/>
        </w:rPr>
        <w:t xml:space="preserve"> art. 6.1.9. </w:t>
      </w:r>
      <w:proofErr w:type="gramStart"/>
      <w:r w:rsidRPr="00B134FE">
        <w:rPr>
          <w:rFonts w:ascii="Arial" w:eastAsia="Times New Roman" w:hAnsi="Arial" w:cs="Times New Roman"/>
          <w:bCs/>
          <w:sz w:val="21"/>
          <w:szCs w:val="21"/>
          <w:lang w:eastAsia="ro-RO"/>
        </w:rPr>
        <w:t>din</w:t>
      </w:r>
      <w:proofErr w:type="gram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contractul</w:t>
      </w:r>
      <w:proofErr w:type="spellEnd"/>
      <w:r w:rsidRPr="00B134FE">
        <w:rPr>
          <w:rFonts w:ascii="Arial" w:eastAsia="Times New Roman" w:hAnsi="Arial" w:cs="Times New Roman"/>
          <w:bCs/>
          <w:sz w:val="21"/>
          <w:szCs w:val="21"/>
          <w:lang w:eastAsia="ro-RO"/>
        </w:rPr>
        <w:t xml:space="preserve"> de </w:t>
      </w:r>
      <w:proofErr w:type="spellStart"/>
      <w:r w:rsidRPr="00B134FE">
        <w:rPr>
          <w:rFonts w:ascii="Arial" w:eastAsia="Times New Roman" w:hAnsi="Arial" w:cs="Times New Roman"/>
          <w:bCs/>
          <w:sz w:val="21"/>
          <w:szCs w:val="21"/>
          <w:lang w:eastAsia="ro-RO"/>
        </w:rPr>
        <w:t>concesiune</w:t>
      </w:r>
      <w:proofErr w:type="spellEnd"/>
      <w:r w:rsidRPr="00B134FE">
        <w:rPr>
          <w:rFonts w:ascii="Arial" w:eastAsia="Times New Roman" w:hAnsi="Arial" w:cs="Times New Roman"/>
          <w:bCs/>
          <w:sz w:val="21"/>
          <w:szCs w:val="21"/>
          <w:lang w:eastAsia="ro-RO"/>
        </w:rPr>
        <w:t xml:space="preserve"> nr. 3.584 / 09.05.2005 </w:t>
      </w:r>
      <w:proofErr w:type="spellStart"/>
      <w:r w:rsidRPr="00B134FE">
        <w:rPr>
          <w:rFonts w:ascii="Arial" w:eastAsia="Times New Roman" w:hAnsi="Arial" w:cs="Times New Roman"/>
          <w:bCs/>
          <w:sz w:val="21"/>
          <w:szCs w:val="21"/>
          <w:lang w:eastAsia="ro-RO"/>
        </w:rPr>
        <w:t>încheiat</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între</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Primăria</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orașului</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Recaș</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și</w:t>
      </w:r>
      <w:proofErr w:type="spellEnd"/>
      <w:r w:rsidRPr="00B134FE">
        <w:rPr>
          <w:rFonts w:ascii="Arial" w:eastAsia="Times New Roman" w:hAnsi="Arial" w:cs="Times New Roman"/>
          <w:bCs/>
          <w:sz w:val="21"/>
          <w:szCs w:val="21"/>
          <w:lang w:eastAsia="ro-RO"/>
        </w:rPr>
        <w:t xml:space="preserve"> </w:t>
      </w:r>
      <w:r w:rsidRPr="00B134FE">
        <w:rPr>
          <w:rFonts w:ascii="Arial" w:eastAsia="Times New Roman" w:hAnsi="Arial" w:cs="Times New Roman"/>
          <w:bCs/>
          <w:sz w:val="21"/>
          <w:szCs w:val="21"/>
          <w:lang w:val="ro-RO" w:eastAsia="ro-RO"/>
        </w:rPr>
        <w:t>S.C. MARSYAS MED S.R.L. Timișoara – reprezentată de Alexandru Claudia</w:t>
      </w:r>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privind</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spațiul</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situat</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în</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Dispensarul</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Uman</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oraș</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Recaș</w:t>
      </w:r>
      <w:proofErr w:type="spellEnd"/>
      <w:r w:rsidRPr="00B134FE">
        <w:rPr>
          <w:rFonts w:ascii="Arial" w:eastAsia="Times New Roman" w:hAnsi="Arial" w:cs="Times New Roman"/>
          <w:bCs/>
          <w:sz w:val="21"/>
          <w:szCs w:val="21"/>
          <w:lang w:eastAsia="ro-RO"/>
        </w:rPr>
        <w:t xml:space="preserve">, </w:t>
      </w:r>
      <w:proofErr w:type="spellStart"/>
      <w:r w:rsidRPr="00B134FE">
        <w:rPr>
          <w:rFonts w:ascii="Arial" w:eastAsia="Times New Roman" w:hAnsi="Arial" w:cs="Times New Roman"/>
          <w:bCs/>
          <w:sz w:val="21"/>
          <w:szCs w:val="21"/>
          <w:lang w:eastAsia="ro-RO"/>
        </w:rPr>
        <w:t>în</w:t>
      </w:r>
      <w:proofErr w:type="spellEnd"/>
      <w:r w:rsidRPr="00B134FE">
        <w:rPr>
          <w:rFonts w:ascii="Arial" w:eastAsia="Times New Roman" w:hAnsi="Arial" w:cs="Times New Roman"/>
          <w:bCs/>
          <w:sz w:val="21"/>
          <w:szCs w:val="21"/>
          <w:lang w:eastAsia="ro-RO"/>
        </w:rPr>
        <w:t xml:space="preserve"> care </w:t>
      </w:r>
      <w:proofErr w:type="spellStart"/>
      <w:r w:rsidRPr="00B134FE">
        <w:rPr>
          <w:rFonts w:ascii="Arial" w:eastAsia="Times New Roman" w:hAnsi="Arial" w:cs="Times New Roman"/>
          <w:bCs/>
          <w:sz w:val="21"/>
          <w:szCs w:val="21"/>
          <w:lang w:eastAsia="ro-RO"/>
        </w:rPr>
        <w:t>funcționează</w:t>
      </w:r>
      <w:proofErr w:type="spellEnd"/>
      <w:r w:rsidRPr="00B134FE">
        <w:rPr>
          <w:rFonts w:ascii="Arial" w:eastAsia="Times New Roman" w:hAnsi="Arial" w:cs="Times New Roman"/>
          <w:bCs/>
          <w:sz w:val="21"/>
          <w:szCs w:val="21"/>
          <w:lang w:eastAsia="ro-RO"/>
        </w:rPr>
        <w:t xml:space="preserve"> </w:t>
      </w:r>
      <w:r w:rsidRPr="00B134FE">
        <w:rPr>
          <w:rFonts w:ascii="Arial" w:eastAsia="Times New Roman" w:hAnsi="Arial" w:cs="Times New Roman"/>
          <w:bCs/>
          <w:sz w:val="21"/>
          <w:szCs w:val="21"/>
          <w:lang w:val="ro-RO" w:eastAsia="ro-RO"/>
        </w:rPr>
        <w:t>S.C. MARSYAS MED S.R.L. Timișoara</w:t>
      </w:r>
      <w:r w:rsidRPr="00B134FE">
        <w:rPr>
          <w:rFonts w:ascii="Arial" w:eastAsia="Times New Roman" w:hAnsi="Arial" w:cs="Arial"/>
          <w:bCs/>
          <w:sz w:val="21"/>
          <w:szCs w:val="21"/>
          <w:lang w:val="ro-RO" w:eastAsia="ro-RO"/>
        </w:rPr>
        <w:t>;</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faptul că spaţiul face parte din domeniul privat al oraşului Recaş, concesionara având dreptul de a efectua investiţii numai cu acordul Consiliului Local;</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prevederile Legii nr. 213/1998, privind bunurile proprietate publică, cu modificările și completările ulterioare;</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proofErr w:type="spellStart"/>
      <w:r w:rsidRPr="00EF68A6">
        <w:rPr>
          <w:rFonts w:ascii="Arial" w:hAnsi="Arial" w:cs="Arial"/>
          <w:sz w:val="21"/>
          <w:szCs w:val="21"/>
        </w:rPr>
        <w:t>raportul</w:t>
      </w:r>
      <w:proofErr w:type="spellEnd"/>
      <w:r w:rsidRPr="00EF68A6">
        <w:rPr>
          <w:rFonts w:ascii="Arial" w:hAnsi="Arial" w:cs="Arial"/>
          <w:sz w:val="21"/>
          <w:szCs w:val="21"/>
        </w:rPr>
        <w:t xml:space="preserve"> </w:t>
      </w:r>
      <w:proofErr w:type="spellStart"/>
      <w:r w:rsidRPr="00EF68A6">
        <w:rPr>
          <w:rFonts w:ascii="Arial" w:hAnsi="Arial" w:cs="Arial"/>
          <w:sz w:val="21"/>
          <w:szCs w:val="21"/>
        </w:rPr>
        <w:t>comisiei</w:t>
      </w:r>
      <w:proofErr w:type="spellEnd"/>
      <w:r w:rsidRPr="00EF68A6">
        <w:rPr>
          <w:rFonts w:ascii="Arial" w:hAnsi="Arial" w:cs="Arial"/>
          <w:sz w:val="21"/>
          <w:szCs w:val="21"/>
        </w:rPr>
        <w:t xml:space="preserve"> de </w:t>
      </w:r>
      <w:proofErr w:type="spellStart"/>
      <w:r w:rsidRPr="00EF68A6">
        <w:rPr>
          <w:rFonts w:ascii="Arial" w:hAnsi="Arial" w:cs="Arial"/>
          <w:sz w:val="21"/>
          <w:szCs w:val="21"/>
        </w:rPr>
        <w:t>specialitate</w:t>
      </w:r>
      <w:proofErr w:type="spellEnd"/>
      <w:r w:rsidRPr="00EF68A6">
        <w:rPr>
          <w:rFonts w:ascii="Arial" w:hAnsi="Arial" w:cs="Arial"/>
          <w:sz w:val="21"/>
          <w:szCs w:val="21"/>
        </w:rPr>
        <w:t xml:space="preserve"> din </w:t>
      </w:r>
      <w:proofErr w:type="spellStart"/>
      <w:r w:rsidRPr="00EF68A6">
        <w:rPr>
          <w:rFonts w:ascii="Arial" w:hAnsi="Arial" w:cs="Arial"/>
          <w:sz w:val="21"/>
          <w:szCs w:val="21"/>
        </w:rPr>
        <w:t>cadrul</w:t>
      </w:r>
      <w:proofErr w:type="spellEnd"/>
      <w:r w:rsidRPr="00EF68A6">
        <w:rPr>
          <w:rFonts w:ascii="Arial" w:hAnsi="Arial" w:cs="Arial"/>
          <w:sz w:val="21"/>
          <w:szCs w:val="21"/>
        </w:rPr>
        <w:t xml:space="preserve"> </w:t>
      </w:r>
      <w:proofErr w:type="spellStart"/>
      <w:r w:rsidRPr="00EF68A6">
        <w:rPr>
          <w:rFonts w:ascii="Arial" w:hAnsi="Arial" w:cs="Arial"/>
          <w:sz w:val="21"/>
          <w:szCs w:val="21"/>
        </w:rPr>
        <w:t>Consiliului</w:t>
      </w:r>
      <w:proofErr w:type="spellEnd"/>
      <w:r w:rsidRPr="00EF68A6">
        <w:rPr>
          <w:rFonts w:ascii="Arial" w:hAnsi="Arial" w:cs="Arial"/>
          <w:sz w:val="21"/>
          <w:szCs w:val="21"/>
        </w:rPr>
        <w:t xml:space="preserve"> local </w:t>
      </w:r>
      <w:proofErr w:type="spellStart"/>
      <w:r w:rsidRPr="00EF68A6">
        <w:rPr>
          <w:rFonts w:ascii="Arial" w:hAnsi="Arial" w:cs="Arial"/>
          <w:sz w:val="21"/>
          <w:szCs w:val="21"/>
        </w:rPr>
        <w:t>Recaş</w:t>
      </w:r>
      <w:proofErr w:type="spellEnd"/>
      <w:r w:rsidRPr="00EF68A6">
        <w:rPr>
          <w:rFonts w:ascii="Arial" w:hAnsi="Arial" w:cs="Arial"/>
          <w:sz w:val="21"/>
          <w:szCs w:val="21"/>
        </w:rPr>
        <w:t xml:space="preserve">, </w:t>
      </w:r>
      <w:proofErr w:type="spellStart"/>
      <w:r w:rsidRPr="00EF68A6">
        <w:rPr>
          <w:rFonts w:ascii="Arial" w:hAnsi="Arial" w:cs="Arial"/>
          <w:sz w:val="21"/>
          <w:szCs w:val="21"/>
        </w:rPr>
        <w:t>prin</w:t>
      </w:r>
      <w:proofErr w:type="spellEnd"/>
      <w:r w:rsidRPr="00EF68A6">
        <w:rPr>
          <w:rFonts w:ascii="Arial" w:hAnsi="Arial" w:cs="Arial"/>
          <w:sz w:val="21"/>
          <w:szCs w:val="21"/>
        </w:rPr>
        <w:t xml:space="preserve"> care se </w:t>
      </w:r>
      <w:proofErr w:type="spellStart"/>
      <w:r w:rsidRPr="00EF68A6">
        <w:rPr>
          <w:rFonts w:ascii="Arial" w:hAnsi="Arial" w:cs="Arial"/>
          <w:sz w:val="21"/>
          <w:szCs w:val="21"/>
        </w:rPr>
        <w:t>acordă</w:t>
      </w:r>
      <w:proofErr w:type="spellEnd"/>
      <w:r w:rsidRPr="00EF68A6">
        <w:rPr>
          <w:rFonts w:ascii="Arial" w:hAnsi="Arial" w:cs="Arial"/>
          <w:sz w:val="21"/>
          <w:szCs w:val="21"/>
        </w:rPr>
        <w:t xml:space="preserve"> </w:t>
      </w:r>
      <w:proofErr w:type="spellStart"/>
      <w:r w:rsidRPr="00EF68A6">
        <w:rPr>
          <w:rFonts w:ascii="Arial" w:hAnsi="Arial" w:cs="Arial"/>
          <w:sz w:val="21"/>
          <w:szCs w:val="21"/>
        </w:rPr>
        <w:t>aviz</w:t>
      </w:r>
      <w:proofErr w:type="spellEnd"/>
      <w:r w:rsidRPr="00EF68A6">
        <w:rPr>
          <w:rFonts w:ascii="Arial" w:hAnsi="Arial" w:cs="Arial"/>
          <w:sz w:val="21"/>
          <w:szCs w:val="21"/>
        </w:rPr>
        <w:t xml:space="preserve"> </w:t>
      </w:r>
      <w:proofErr w:type="spellStart"/>
      <w:r w:rsidRPr="00EF68A6">
        <w:rPr>
          <w:rFonts w:ascii="Arial" w:hAnsi="Arial" w:cs="Arial"/>
          <w:sz w:val="21"/>
          <w:szCs w:val="21"/>
        </w:rPr>
        <w:t>favorabil</w:t>
      </w:r>
      <w:proofErr w:type="spellEnd"/>
      <w:r w:rsidRPr="00EF68A6">
        <w:rPr>
          <w:rFonts w:ascii="Arial" w:hAnsi="Arial" w:cs="Arial"/>
          <w:sz w:val="21"/>
          <w:szCs w:val="21"/>
        </w:rPr>
        <w:t xml:space="preserve">; </w:t>
      </w:r>
    </w:p>
    <w:p w:rsidR="00222ACF" w:rsidRPr="00EF68A6" w:rsidRDefault="00222ACF" w:rsidP="00222ACF">
      <w:pPr>
        <w:numPr>
          <w:ilvl w:val="0"/>
          <w:numId w:val="2"/>
        </w:numPr>
        <w:tabs>
          <w:tab w:val="num" w:pos="540"/>
        </w:tabs>
        <w:spacing w:after="0" w:line="240" w:lineRule="auto"/>
        <w:ind w:hanging="540"/>
        <w:jc w:val="both"/>
        <w:rPr>
          <w:rFonts w:ascii="Arial" w:eastAsia="Times New Roman" w:hAnsi="Arial" w:cs="Times New Roman"/>
          <w:bCs/>
          <w:sz w:val="21"/>
          <w:szCs w:val="21"/>
          <w:lang w:val="ro-RO" w:eastAsia="ro-RO"/>
        </w:rPr>
      </w:pPr>
      <w:r w:rsidRPr="00EF68A6">
        <w:rPr>
          <w:rFonts w:ascii="Arial" w:eastAsia="Times New Roman" w:hAnsi="Arial" w:cs="Times New Roman"/>
          <w:bCs/>
          <w:sz w:val="21"/>
          <w:szCs w:val="21"/>
          <w:lang w:val="ro-RO" w:eastAsia="ro-RO"/>
        </w:rPr>
        <w:t>prevederile art. 36 alin. (2) lit. b) și d), alin. (4) lit. a), alin. (6) lit. a) pct. 3, şi în temeiul art. 46 din Legea nr. 215/2001, republicată, privind administraţia publică locală, cu modificările şi completările ulterioare,</w:t>
      </w:r>
    </w:p>
    <w:p w:rsidR="00222ACF" w:rsidRPr="00EF68A6" w:rsidRDefault="00222ACF" w:rsidP="00222ACF">
      <w:pPr>
        <w:spacing w:after="0" w:line="240" w:lineRule="auto"/>
        <w:jc w:val="center"/>
        <w:rPr>
          <w:rFonts w:ascii="Arial" w:eastAsia="Times New Roman" w:hAnsi="Arial" w:cs="Times New Roman"/>
          <w:b/>
          <w:bCs/>
          <w:sz w:val="20"/>
          <w:szCs w:val="28"/>
          <w:lang w:val="ro-RO" w:eastAsia="ro-RO"/>
        </w:rPr>
      </w:pPr>
    </w:p>
    <w:p w:rsidR="00222ACF" w:rsidRPr="007D0389" w:rsidRDefault="00222ACF" w:rsidP="00222ACF">
      <w:pPr>
        <w:spacing w:after="0" w:line="240" w:lineRule="auto"/>
        <w:jc w:val="center"/>
        <w:rPr>
          <w:rFonts w:ascii="Arial" w:eastAsia="Times New Roman" w:hAnsi="Arial" w:cs="Times New Roman"/>
          <w:b/>
          <w:bCs/>
          <w:sz w:val="28"/>
          <w:szCs w:val="28"/>
          <w:lang w:val="ro-RO" w:eastAsia="ro-RO"/>
        </w:rPr>
      </w:pPr>
      <w:r w:rsidRPr="007D0389">
        <w:rPr>
          <w:rFonts w:ascii="Arial" w:eastAsia="Times New Roman" w:hAnsi="Arial" w:cs="Times New Roman"/>
          <w:b/>
          <w:bCs/>
          <w:sz w:val="28"/>
          <w:szCs w:val="28"/>
          <w:lang w:val="ro-RO" w:eastAsia="ro-RO"/>
        </w:rPr>
        <w:t>HOTĂRĂŞTE</w:t>
      </w:r>
    </w:p>
    <w:p w:rsidR="00222ACF" w:rsidRPr="00EF68A6" w:rsidRDefault="00222ACF" w:rsidP="00222ACF">
      <w:pPr>
        <w:spacing w:after="0" w:line="240" w:lineRule="auto"/>
        <w:jc w:val="both"/>
        <w:rPr>
          <w:rFonts w:ascii="Arial" w:eastAsia="Times New Roman" w:hAnsi="Arial" w:cs="Times New Roman"/>
          <w:b/>
          <w:bCs/>
          <w:sz w:val="20"/>
          <w:u w:val="single"/>
          <w:lang w:val="ro-RO" w:eastAsia="ro-RO"/>
        </w:rPr>
      </w:pPr>
    </w:p>
    <w:p w:rsidR="00222ACF" w:rsidRPr="00EF68A6" w:rsidRDefault="00222ACF" w:rsidP="00222ACF">
      <w:pPr>
        <w:spacing w:after="0" w:line="240" w:lineRule="auto"/>
        <w:jc w:val="both"/>
        <w:rPr>
          <w:rFonts w:ascii="Arial" w:eastAsia="Times New Roman" w:hAnsi="Arial" w:cs="Arial"/>
          <w:bCs/>
          <w:sz w:val="21"/>
          <w:szCs w:val="21"/>
          <w:lang w:val="ro-RO" w:eastAsia="ro-RO"/>
        </w:rPr>
      </w:pPr>
      <w:r w:rsidRPr="00EF68A6">
        <w:rPr>
          <w:rFonts w:ascii="Arial" w:eastAsia="Times New Roman" w:hAnsi="Arial" w:cs="Arial"/>
          <w:b/>
          <w:bCs/>
          <w:sz w:val="21"/>
          <w:szCs w:val="21"/>
          <w:u w:val="single"/>
          <w:lang w:val="ro-RO" w:eastAsia="ro-RO"/>
        </w:rPr>
        <w:t>Art. 1.</w:t>
      </w:r>
      <w:r w:rsidRPr="00EF68A6">
        <w:rPr>
          <w:rFonts w:ascii="Arial" w:eastAsia="Times New Roman" w:hAnsi="Arial" w:cs="Arial"/>
          <w:bCs/>
          <w:sz w:val="21"/>
          <w:szCs w:val="21"/>
          <w:lang w:val="ro-RO" w:eastAsia="ro-RO"/>
        </w:rPr>
        <w:t xml:space="preserve"> – </w:t>
      </w:r>
      <w:r w:rsidRPr="00EF68A6">
        <w:rPr>
          <w:rFonts w:ascii="Arial" w:eastAsia="Times New Roman" w:hAnsi="Arial" w:cs="Arial"/>
          <w:b/>
          <w:bCs/>
          <w:sz w:val="21"/>
          <w:szCs w:val="21"/>
          <w:lang w:val="ro-RO" w:eastAsia="ro-RO"/>
        </w:rPr>
        <w:t>(1)</w:t>
      </w:r>
      <w:r w:rsidRPr="00EF68A6">
        <w:rPr>
          <w:rFonts w:ascii="Arial" w:eastAsia="Times New Roman" w:hAnsi="Arial" w:cs="Arial"/>
          <w:bCs/>
          <w:sz w:val="21"/>
          <w:szCs w:val="21"/>
          <w:lang w:val="ro-RO" w:eastAsia="ro-RO"/>
        </w:rPr>
        <w:t xml:space="preserve"> Se emite acordul de principiu în vederea </w:t>
      </w:r>
      <w:r w:rsidRPr="00EF68A6">
        <w:rPr>
          <w:rFonts w:ascii="Arial" w:eastAsia="Times New Roman" w:hAnsi="Arial" w:cs="Times New Roman"/>
          <w:bCs/>
          <w:sz w:val="21"/>
          <w:szCs w:val="21"/>
          <w:lang w:val="ro-RO" w:eastAsia="ro-RO"/>
        </w:rPr>
        <w:t xml:space="preserve">execuției racordului electric individual și încheierea unui contract de furnizare electrică al S.C. MARSYAS MED S.R.L. </w:t>
      </w:r>
      <w:r>
        <w:rPr>
          <w:rFonts w:ascii="Arial" w:eastAsia="Times New Roman" w:hAnsi="Arial" w:cs="Times New Roman"/>
          <w:bCs/>
          <w:sz w:val="21"/>
          <w:szCs w:val="21"/>
          <w:lang w:val="ro-RO" w:eastAsia="ro-RO"/>
        </w:rPr>
        <w:t>Timișoara</w:t>
      </w:r>
      <w:r w:rsidRPr="00EF68A6">
        <w:rPr>
          <w:rFonts w:ascii="Arial" w:eastAsia="Times New Roman" w:hAnsi="Arial" w:cs="Times New Roman"/>
          <w:bCs/>
          <w:sz w:val="21"/>
          <w:szCs w:val="21"/>
          <w:lang w:val="ro-RO" w:eastAsia="ro-RO"/>
        </w:rPr>
        <w:t xml:space="preserve"> cu ENEL DISTRIBUȚIE BANAT</w:t>
      </w:r>
      <w:r>
        <w:rPr>
          <w:rFonts w:ascii="Arial" w:eastAsia="Times New Roman" w:hAnsi="Arial" w:cs="Times New Roman"/>
          <w:bCs/>
          <w:sz w:val="21"/>
          <w:szCs w:val="21"/>
          <w:lang w:val="ro-RO" w:eastAsia="ro-RO"/>
        </w:rPr>
        <w:t>.</w:t>
      </w:r>
    </w:p>
    <w:p w:rsidR="00222ACF" w:rsidRPr="00EF68A6" w:rsidRDefault="00222ACF" w:rsidP="00222ACF">
      <w:pPr>
        <w:spacing w:after="0" w:line="240" w:lineRule="auto"/>
        <w:jc w:val="both"/>
        <w:rPr>
          <w:rFonts w:ascii="Arial" w:eastAsia="Times New Roman" w:hAnsi="Arial" w:cs="Times New Roman"/>
          <w:bCs/>
          <w:sz w:val="21"/>
          <w:szCs w:val="21"/>
          <w:lang w:val="ro-RO" w:eastAsia="ro-RO"/>
        </w:rPr>
      </w:pPr>
      <w:r w:rsidRPr="00EF68A6">
        <w:rPr>
          <w:rFonts w:ascii="Arial" w:eastAsia="Times New Roman" w:hAnsi="Arial" w:cs="Times New Roman"/>
          <w:b/>
          <w:bCs/>
          <w:sz w:val="21"/>
          <w:szCs w:val="21"/>
          <w:lang w:eastAsia="ro-RO"/>
        </w:rPr>
        <w:t xml:space="preserve">         </w:t>
      </w:r>
      <w:r>
        <w:rPr>
          <w:rFonts w:ascii="Arial" w:eastAsia="Times New Roman" w:hAnsi="Arial" w:cs="Times New Roman"/>
          <w:b/>
          <w:bCs/>
          <w:sz w:val="21"/>
          <w:szCs w:val="21"/>
          <w:lang w:eastAsia="ro-RO"/>
        </w:rPr>
        <w:t xml:space="preserve">  </w:t>
      </w:r>
      <w:r w:rsidRPr="00EF68A6">
        <w:rPr>
          <w:rFonts w:ascii="Arial" w:eastAsia="Times New Roman" w:hAnsi="Arial" w:cs="Times New Roman"/>
          <w:b/>
          <w:bCs/>
          <w:sz w:val="21"/>
          <w:szCs w:val="21"/>
          <w:lang w:eastAsia="ro-RO"/>
        </w:rPr>
        <w:t xml:space="preserve">   (2)</w:t>
      </w:r>
      <w:r w:rsidRPr="00EF68A6">
        <w:rPr>
          <w:rFonts w:ascii="Arial" w:eastAsia="Times New Roman" w:hAnsi="Arial" w:cs="Times New Roman"/>
          <w:bCs/>
          <w:sz w:val="21"/>
          <w:szCs w:val="21"/>
          <w:lang w:eastAsia="ro-RO"/>
        </w:rPr>
        <w:t xml:space="preserve"> </w:t>
      </w:r>
      <w:r w:rsidRPr="00EF68A6">
        <w:rPr>
          <w:rFonts w:ascii="Arial" w:eastAsia="Times New Roman" w:hAnsi="Arial" w:cs="Arial"/>
          <w:bCs/>
          <w:sz w:val="21"/>
          <w:szCs w:val="21"/>
          <w:lang w:val="ro-RO" w:eastAsia="ro-RO"/>
        </w:rPr>
        <w:t xml:space="preserve">Cheltuielile ocazionate prin efectuarea lucrării menționate la art. 1 al prezentei hotărâri cad în sarcina </w:t>
      </w:r>
      <w:r w:rsidRPr="00EF68A6">
        <w:rPr>
          <w:rFonts w:ascii="Arial" w:eastAsia="Times New Roman" w:hAnsi="Arial" w:cs="Times New Roman"/>
          <w:bCs/>
          <w:sz w:val="21"/>
          <w:szCs w:val="21"/>
          <w:lang w:val="ro-RO" w:eastAsia="ro-RO"/>
        </w:rPr>
        <w:t xml:space="preserve">S.C. MARSYAS MED S.R.L. Recaș, fără </w:t>
      </w:r>
      <w:r w:rsidRPr="00EF68A6">
        <w:rPr>
          <w:rFonts w:ascii="Arial" w:hAnsi="Arial" w:cs="Arial"/>
          <w:color w:val="000000"/>
          <w:sz w:val="21"/>
          <w:szCs w:val="21"/>
          <w:lang w:val="ro-RO" w:eastAsia="ro-RO" w:bidi="ro-RO"/>
        </w:rPr>
        <w:t>vreo pretenție de orice fel din partea Primăriei orașului Recaș.</w:t>
      </w:r>
    </w:p>
    <w:p w:rsidR="00222ACF" w:rsidRPr="00EF68A6" w:rsidRDefault="00222ACF" w:rsidP="00222ACF">
      <w:pPr>
        <w:spacing w:after="0" w:line="240" w:lineRule="auto"/>
        <w:jc w:val="both"/>
        <w:rPr>
          <w:rFonts w:ascii="Arial" w:eastAsia="Times New Roman" w:hAnsi="Arial" w:cs="Arial"/>
          <w:b/>
          <w:bCs/>
          <w:sz w:val="21"/>
          <w:szCs w:val="21"/>
          <w:u w:val="single"/>
          <w:lang w:val="ro-RO" w:eastAsia="ro-RO"/>
        </w:rPr>
      </w:pPr>
    </w:p>
    <w:p w:rsidR="00222ACF" w:rsidRPr="00EF68A6" w:rsidRDefault="00222ACF" w:rsidP="00222ACF">
      <w:pPr>
        <w:spacing w:after="0" w:line="240" w:lineRule="auto"/>
        <w:jc w:val="both"/>
        <w:rPr>
          <w:rFonts w:ascii="Arial" w:eastAsia="Times New Roman" w:hAnsi="Arial" w:cs="Arial"/>
          <w:bCs/>
          <w:sz w:val="21"/>
          <w:szCs w:val="21"/>
          <w:lang w:val="ro-RO" w:eastAsia="ro-RO"/>
        </w:rPr>
      </w:pPr>
      <w:r w:rsidRPr="00EF68A6">
        <w:rPr>
          <w:rFonts w:ascii="Arial" w:eastAsia="Times New Roman" w:hAnsi="Arial" w:cs="Arial"/>
          <w:b/>
          <w:bCs/>
          <w:sz w:val="21"/>
          <w:szCs w:val="21"/>
          <w:u w:val="single"/>
          <w:lang w:val="ro-RO" w:eastAsia="ro-RO"/>
        </w:rPr>
        <w:t>Art. 2.</w:t>
      </w:r>
      <w:r w:rsidRPr="00EF68A6">
        <w:rPr>
          <w:rFonts w:ascii="Arial" w:eastAsia="Times New Roman" w:hAnsi="Arial" w:cs="Arial"/>
          <w:bCs/>
          <w:sz w:val="21"/>
          <w:szCs w:val="21"/>
          <w:lang w:val="ro-RO" w:eastAsia="ro-RO"/>
        </w:rPr>
        <w:t xml:space="preserve">  - Prezenta se comunică:</w:t>
      </w:r>
    </w:p>
    <w:p w:rsidR="00222ACF" w:rsidRPr="00EF68A6" w:rsidRDefault="00222ACF" w:rsidP="00222AC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Instituţiei Prefectului – Judeţul Timiş;</w:t>
      </w:r>
    </w:p>
    <w:p w:rsidR="00222ACF" w:rsidRPr="00EF68A6" w:rsidRDefault="00222ACF" w:rsidP="00222AC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Primarului oraşului Recaş;</w:t>
      </w:r>
    </w:p>
    <w:p w:rsidR="00222ACF" w:rsidRPr="00EF68A6" w:rsidRDefault="00222ACF" w:rsidP="00222AC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Secretarului oraşului Recaş;</w:t>
      </w:r>
    </w:p>
    <w:p w:rsidR="00222ACF" w:rsidRPr="00EF68A6" w:rsidRDefault="00222ACF" w:rsidP="00222AC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Arial"/>
          <w:bCs/>
          <w:sz w:val="21"/>
          <w:szCs w:val="21"/>
          <w:lang w:val="ro-RO" w:eastAsia="ro-RO"/>
        </w:rPr>
        <w:t>Serviciului Economic din cadrul Primăriei orașului Recaș;</w:t>
      </w:r>
    </w:p>
    <w:p w:rsidR="00222ACF" w:rsidRPr="00EF68A6" w:rsidRDefault="00222ACF" w:rsidP="00222ACF">
      <w:pPr>
        <w:numPr>
          <w:ilvl w:val="0"/>
          <w:numId w:val="1"/>
        </w:numPr>
        <w:tabs>
          <w:tab w:val="left" w:pos="1418"/>
        </w:tabs>
        <w:spacing w:after="0" w:line="240" w:lineRule="auto"/>
        <w:ind w:firstLine="114"/>
        <w:jc w:val="both"/>
        <w:rPr>
          <w:rFonts w:ascii="Arial" w:eastAsia="Times New Roman" w:hAnsi="Arial" w:cs="Arial"/>
          <w:bCs/>
          <w:sz w:val="21"/>
          <w:szCs w:val="21"/>
          <w:lang w:val="ro-RO" w:eastAsia="ro-RO"/>
        </w:rPr>
      </w:pPr>
      <w:r w:rsidRPr="00EF68A6">
        <w:rPr>
          <w:rFonts w:ascii="Arial" w:eastAsia="Times New Roman" w:hAnsi="Arial" w:cs="Times New Roman"/>
          <w:bCs/>
          <w:sz w:val="21"/>
          <w:szCs w:val="21"/>
          <w:lang w:val="ro-RO" w:eastAsia="ro-RO"/>
        </w:rPr>
        <w:t>Doamnei Alexandru Claudia</w:t>
      </w:r>
      <w:r w:rsidRPr="00EF68A6">
        <w:rPr>
          <w:rFonts w:ascii="Arial" w:eastAsia="Times New Roman" w:hAnsi="Arial" w:cs="Arial"/>
          <w:bCs/>
          <w:sz w:val="21"/>
          <w:szCs w:val="21"/>
          <w:lang w:val="ro-RO" w:eastAsia="ro-RO"/>
        </w:rPr>
        <w:t>.</w:t>
      </w:r>
    </w:p>
    <w:p w:rsidR="006F229A" w:rsidRPr="00D85AAF" w:rsidRDefault="006F229A" w:rsidP="006F229A">
      <w:pPr>
        <w:tabs>
          <w:tab w:val="left" w:pos="1620"/>
        </w:tabs>
        <w:spacing w:after="0" w:line="240" w:lineRule="auto"/>
        <w:jc w:val="both"/>
        <w:rPr>
          <w:rFonts w:ascii="Arial" w:eastAsia="Times New Roman" w:hAnsi="Arial" w:cs="Arial"/>
          <w:bCs/>
          <w:sz w:val="24"/>
          <w:szCs w:val="24"/>
          <w:lang w:val="ro-RO" w:eastAsia="ro-RO"/>
        </w:rPr>
      </w:pPr>
    </w:p>
    <w:p w:rsidR="00AE2DF6" w:rsidRPr="00222ACF" w:rsidRDefault="00AE2DF6" w:rsidP="00AE2DF6">
      <w:pPr>
        <w:tabs>
          <w:tab w:val="left" w:pos="1620"/>
        </w:tabs>
        <w:spacing w:after="0" w:line="240" w:lineRule="auto"/>
        <w:jc w:val="both"/>
        <w:rPr>
          <w:rFonts w:ascii="Arial" w:eastAsia="Times New Roman" w:hAnsi="Arial" w:cs="Arial"/>
          <w:bCs/>
          <w:sz w:val="20"/>
          <w:lang w:val="ro-RO" w:eastAsia="ro-RO"/>
        </w:rPr>
      </w:pPr>
    </w:p>
    <w:p w:rsidR="00AE2DF6" w:rsidRPr="00222ACF" w:rsidRDefault="00AE2DF6" w:rsidP="00AE2DF6">
      <w:pPr>
        <w:tabs>
          <w:tab w:val="left" w:pos="1620"/>
        </w:tabs>
        <w:spacing w:after="0" w:line="240" w:lineRule="auto"/>
        <w:jc w:val="both"/>
        <w:rPr>
          <w:rFonts w:ascii="Arial" w:eastAsia="Times New Roman" w:hAnsi="Arial" w:cs="Arial"/>
          <w:bCs/>
          <w:szCs w:val="24"/>
          <w:lang w:val="ro-RO" w:eastAsia="ro-RO"/>
        </w:rPr>
      </w:pPr>
    </w:p>
    <w:p w:rsidR="00AE2DF6" w:rsidRPr="00222ACF" w:rsidRDefault="00AE2DF6" w:rsidP="00AE2DF6">
      <w:pPr>
        <w:pStyle w:val="BodyText"/>
        <w:ind w:left="993"/>
        <w:rPr>
          <w:rFonts w:ascii="Arial" w:hAnsi="Arial" w:cs="Arial"/>
          <w:sz w:val="22"/>
          <w:u w:val="none"/>
        </w:rPr>
      </w:pPr>
      <w:r w:rsidRPr="00222ACF">
        <w:rPr>
          <w:rFonts w:ascii="Arial" w:hAnsi="Arial" w:cs="Arial"/>
          <w:sz w:val="22"/>
          <w:u w:val="none"/>
        </w:rPr>
        <w:t xml:space="preserve">                         Președinte de ședință                     Contrasemnează</w:t>
      </w:r>
    </w:p>
    <w:p w:rsidR="00AE2DF6" w:rsidRPr="00222ACF" w:rsidRDefault="00AE2DF6" w:rsidP="00AE2DF6">
      <w:pPr>
        <w:pStyle w:val="BodyText"/>
        <w:ind w:left="2124" w:firstLine="708"/>
        <w:rPr>
          <w:rFonts w:ascii="Arial" w:hAnsi="Arial" w:cs="Arial"/>
          <w:b w:val="0"/>
          <w:sz w:val="22"/>
          <w:u w:val="none"/>
        </w:rPr>
      </w:pPr>
      <w:r w:rsidRPr="00222ACF">
        <w:rPr>
          <w:rFonts w:ascii="Arial" w:hAnsi="Arial" w:cs="Arial"/>
          <w:b w:val="0"/>
          <w:sz w:val="22"/>
          <w:u w:val="none"/>
        </w:rPr>
        <w:t xml:space="preserve">                                                      Secretar Oraş</w:t>
      </w:r>
    </w:p>
    <w:p w:rsidR="002540B9" w:rsidRDefault="00AE2DF6" w:rsidP="00222ACF">
      <w:pPr>
        <w:pStyle w:val="BodyText"/>
        <w:rPr>
          <w:rFonts w:ascii="Arial" w:hAnsi="Arial" w:cs="Arial"/>
          <w:bCs w:val="0"/>
          <w:sz w:val="24"/>
        </w:rPr>
      </w:pPr>
      <w:r w:rsidRPr="00222ACF">
        <w:rPr>
          <w:rFonts w:ascii="Arial" w:hAnsi="Arial" w:cs="Arial"/>
          <w:b w:val="0"/>
          <w:sz w:val="22"/>
          <w:u w:val="none"/>
        </w:rPr>
        <w:t xml:space="preserve">                                                                                          </w:t>
      </w:r>
      <w:r w:rsidR="00222ACF">
        <w:rPr>
          <w:rFonts w:ascii="Arial" w:hAnsi="Arial" w:cs="Arial"/>
          <w:b w:val="0"/>
          <w:sz w:val="22"/>
          <w:u w:val="none"/>
        </w:rPr>
        <w:t xml:space="preserve">    </w:t>
      </w:r>
      <w:r w:rsidRPr="00222ACF">
        <w:rPr>
          <w:rFonts w:ascii="Arial" w:hAnsi="Arial" w:cs="Arial"/>
          <w:b w:val="0"/>
          <w:sz w:val="22"/>
          <w:u w:val="none"/>
        </w:rPr>
        <w:t xml:space="preserve">     Jr. Cătălina MOLDOVAN </w:t>
      </w:r>
    </w:p>
    <w:tbl>
      <w:tblPr>
        <w:tblW w:w="9639" w:type="dxa"/>
        <w:tblInd w:w="108" w:type="dxa"/>
        <w:tblBorders>
          <w:top w:val="single" w:sz="24" w:space="0" w:color="999999"/>
          <w:bottom w:val="single" w:sz="24" w:space="0" w:color="999999"/>
        </w:tblBorders>
        <w:tblLook w:val="0000" w:firstRow="0" w:lastRow="0" w:firstColumn="0" w:lastColumn="0" w:noHBand="0" w:noVBand="0"/>
      </w:tblPr>
      <w:tblGrid>
        <w:gridCol w:w="6480"/>
        <w:gridCol w:w="3159"/>
      </w:tblGrid>
      <w:tr w:rsidR="00222ACF" w:rsidRPr="00222ACF" w:rsidTr="00D77CDC">
        <w:trPr>
          <w:trHeight w:val="617"/>
        </w:trPr>
        <w:tc>
          <w:tcPr>
            <w:tcW w:w="6480" w:type="dxa"/>
            <w:tcBorders>
              <w:top w:val="single" w:sz="24" w:space="0" w:color="999999"/>
              <w:left w:val="nil"/>
              <w:bottom w:val="single" w:sz="24" w:space="0" w:color="999999"/>
              <w:right w:val="nil"/>
            </w:tcBorders>
          </w:tcPr>
          <w:p w:rsidR="002540B9" w:rsidRPr="00222ACF" w:rsidRDefault="002540B9" w:rsidP="002540B9">
            <w:pPr>
              <w:spacing w:after="0" w:line="240" w:lineRule="auto"/>
              <w:rPr>
                <w:rFonts w:ascii="Arial" w:hAnsi="Arial" w:cs="Arial"/>
                <w:b/>
                <w:bCs/>
                <w:color w:val="FF0000"/>
                <w:sz w:val="28"/>
                <w:szCs w:val="28"/>
              </w:rPr>
            </w:pPr>
            <w:r w:rsidRPr="00222ACF">
              <w:rPr>
                <w:rFonts w:ascii="Arial" w:hAnsi="Arial" w:cs="Arial"/>
                <w:b/>
                <w:bCs/>
                <w:color w:val="FF0000"/>
                <w:sz w:val="28"/>
                <w:szCs w:val="28"/>
              </w:rPr>
              <w:lastRenderedPageBreak/>
              <w:t>ROMÂNIA</w:t>
            </w:r>
            <w:r w:rsidRPr="00222ACF">
              <w:rPr>
                <w:rFonts w:ascii="Arial" w:hAnsi="Arial" w:cs="Arial"/>
                <w:b/>
                <w:bCs/>
                <w:color w:val="FF0000"/>
                <w:sz w:val="28"/>
                <w:szCs w:val="28"/>
              </w:rPr>
              <w:tab/>
            </w:r>
            <w:r w:rsidRPr="00222ACF">
              <w:rPr>
                <w:rFonts w:ascii="Arial" w:hAnsi="Arial" w:cs="Arial"/>
                <w:b/>
                <w:bCs/>
                <w:color w:val="FF0000"/>
                <w:sz w:val="28"/>
                <w:szCs w:val="28"/>
              </w:rPr>
              <w:tab/>
            </w:r>
            <w:r w:rsidRPr="00222ACF">
              <w:rPr>
                <w:rFonts w:ascii="Arial" w:hAnsi="Arial" w:cs="Arial"/>
                <w:b/>
                <w:bCs/>
                <w:color w:val="FF0000"/>
                <w:sz w:val="28"/>
                <w:szCs w:val="28"/>
              </w:rPr>
              <w:tab/>
            </w:r>
          </w:p>
          <w:p w:rsidR="002540B9" w:rsidRPr="00222ACF" w:rsidRDefault="002540B9" w:rsidP="002540B9">
            <w:pPr>
              <w:spacing w:after="0" w:line="240" w:lineRule="auto"/>
              <w:rPr>
                <w:rFonts w:ascii="Arial" w:hAnsi="Arial" w:cs="Arial"/>
                <w:b/>
                <w:bCs/>
                <w:color w:val="FF0000"/>
                <w:sz w:val="28"/>
                <w:szCs w:val="28"/>
              </w:rPr>
            </w:pPr>
            <w:r w:rsidRPr="00222ACF">
              <w:rPr>
                <w:rFonts w:ascii="Arial" w:hAnsi="Arial" w:cs="Arial"/>
                <w:b/>
                <w:bCs/>
                <w:color w:val="FF0000"/>
                <w:sz w:val="28"/>
                <w:szCs w:val="28"/>
              </w:rPr>
              <w:t>JUDEŢUL TIMIŞ</w:t>
            </w:r>
            <w:r w:rsidRPr="00222ACF">
              <w:rPr>
                <w:rFonts w:ascii="Arial" w:hAnsi="Arial" w:cs="Arial"/>
                <w:b/>
                <w:bCs/>
                <w:color w:val="FF0000"/>
                <w:sz w:val="28"/>
                <w:szCs w:val="28"/>
              </w:rPr>
              <w:tab/>
            </w:r>
          </w:p>
          <w:p w:rsidR="002540B9" w:rsidRPr="00222ACF" w:rsidRDefault="002540B9" w:rsidP="002540B9">
            <w:pPr>
              <w:pStyle w:val="Heading1"/>
              <w:rPr>
                <w:rFonts w:ascii="Arial" w:hAnsi="Arial" w:cs="Arial"/>
                <w:color w:val="FF0000"/>
              </w:rPr>
            </w:pPr>
            <w:r w:rsidRPr="00222ACF">
              <w:rPr>
                <w:rFonts w:ascii="Arial" w:hAnsi="Arial" w:cs="Arial"/>
                <w:b/>
                <w:bCs/>
                <w:color w:val="FF0000"/>
                <w:szCs w:val="28"/>
              </w:rPr>
              <w:t>PRIMĂRIA ORAŞULUI RECAŞ</w:t>
            </w:r>
          </w:p>
        </w:tc>
        <w:tc>
          <w:tcPr>
            <w:tcW w:w="3159" w:type="dxa"/>
            <w:tcBorders>
              <w:top w:val="single" w:sz="24" w:space="0" w:color="999999"/>
              <w:left w:val="nil"/>
              <w:bottom w:val="single" w:sz="24" w:space="0" w:color="999999"/>
              <w:right w:val="nil"/>
            </w:tcBorders>
          </w:tcPr>
          <w:p w:rsidR="002540B9" w:rsidRPr="00222ACF" w:rsidRDefault="002540B9" w:rsidP="002540B9">
            <w:pPr>
              <w:spacing w:after="0" w:line="240" w:lineRule="auto"/>
              <w:jc w:val="right"/>
              <w:rPr>
                <w:rFonts w:ascii="Arial" w:hAnsi="Arial" w:cs="Arial"/>
                <w:bCs/>
                <w:color w:val="FF0000"/>
                <w:sz w:val="16"/>
                <w:szCs w:val="16"/>
                <w:lang w:val="fr-FR"/>
              </w:rPr>
            </w:pPr>
            <w:r w:rsidRPr="00222ACF">
              <w:rPr>
                <w:rFonts w:ascii="Arial" w:hAnsi="Arial" w:cs="Arial"/>
                <w:bCs/>
                <w:color w:val="FF0000"/>
                <w:sz w:val="16"/>
                <w:szCs w:val="16"/>
                <w:lang w:val="fr-FR"/>
              </w:rPr>
              <w:t>Calea Timi</w:t>
            </w:r>
            <w:r w:rsidRPr="00222ACF">
              <w:rPr>
                <w:rFonts w:ascii="Arial" w:hAnsi="Arial" w:cs="Arial"/>
                <w:bCs/>
                <w:color w:val="FF0000"/>
                <w:sz w:val="16"/>
                <w:szCs w:val="16"/>
              </w:rPr>
              <w:t xml:space="preserve">şoarei </w:t>
            </w:r>
            <w:r w:rsidRPr="00222ACF">
              <w:rPr>
                <w:rFonts w:ascii="Arial" w:hAnsi="Arial" w:cs="Arial"/>
                <w:bCs/>
                <w:color w:val="FF0000"/>
                <w:sz w:val="16"/>
                <w:szCs w:val="16"/>
                <w:lang w:val="fr-FR"/>
              </w:rPr>
              <w:t>nr.86</w:t>
            </w:r>
          </w:p>
          <w:p w:rsidR="002540B9" w:rsidRPr="00222ACF" w:rsidRDefault="002540B9" w:rsidP="002540B9">
            <w:pPr>
              <w:spacing w:after="0" w:line="240" w:lineRule="auto"/>
              <w:jc w:val="right"/>
              <w:rPr>
                <w:rFonts w:ascii="Arial" w:hAnsi="Arial" w:cs="Arial"/>
                <w:bCs/>
                <w:color w:val="FF0000"/>
                <w:sz w:val="16"/>
                <w:szCs w:val="16"/>
                <w:lang w:val="fr-FR"/>
              </w:rPr>
            </w:pPr>
            <w:r w:rsidRPr="00222ACF">
              <w:rPr>
                <w:rFonts w:ascii="Arial" w:hAnsi="Arial" w:cs="Arial"/>
                <w:bCs/>
                <w:color w:val="FF0000"/>
                <w:sz w:val="16"/>
                <w:szCs w:val="16"/>
              </w:rPr>
              <w:t>Tel: 00</w:t>
            </w:r>
            <w:r w:rsidRPr="00222ACF">
              <w:rPr>
                <w:rFonts w:ascii="Arial" w:hAnsi="Arial" w:cs="Arial"/>
                <w:bCs/>
                <w:color w:val="FF0000"/>
                <w:sz w:val="16"/>
                <w:szCs w:val="16"/>
                <w:lang w:val="fr-FR"/>
              </w:rPr>
              <w:t>4-0356-177.278</w:t>
            </w:r>
          </w:p>
          <w:p w:rsidR="002540B9" w:rsidRPr="00222ACF" w:rsidRDefault="002540B9" w:rsidP="002540B9">
            <w:pPr>
              <w:spacing w:after="0" w:line="240" w:lineRule="auto"/>
              <w:jc w:val="right"/>
              <w:rPr>
                <w:rFonts w:ascii="Arial" w:hAnsi="Arial" w:cs="Arial"/>
                <w:bCs/>
                <w:color w:val="FF0000"/>
                <w:sz w:val="16"/>
                <w:szCs w:val="16"/>
              </w:rPr>
            </w:pPr>
            <w:r w:rsidRPr="00222ACF">
              <w:rPr>
                <w:rFonts w:ascii="Arial" w:hAnsi="Arial" w:cs="Arial"/>
                <w:bCs/>
                <w:color w:val="FF0000"/>
                <w:sz w:val="16"/>
                <w:szCs w:val="16"/>
                <w:lang w:val="fr-FR"/>
              </w:rPr>
              <w:t xml:space="preserve">Fax: 004-0356-177.279 </w:t>
            </w:r>
          </w:p>
          <w:p w:rsidR="002540B9" w:rsidRPr="00222ACF" w:rsidRDefault="002540B9" w:rsidP="002540B9">
            <w:pPr>
              <w:spacing w:after="0" w:line="240" w:lineRule="auto"/>
              <w:jc w:val="right"/>
              <w:rPr>
                <w:rFonts w:ascii="Arial" w:hAnsi="Arial" w:cs="Arial"/>
                <w:bCs/>
                <w:color w:val="FF0000"/>
                <w:sz w:val="16"/>
                <w:szCs w:val="16"/>
                <w:lang w:val="fr-FR"/>
              </w:rPr>
            </w:pPr>
            <w:r w:rsidRPr="00222ACF">
              <w:rPr>
                <w:rFonts w:ascii="Arial" w:hAnsi="Arial" w:cs="Arial"/>
                <w:bCs/>
                <w:color w:val="FF0000"/>
                <w:sz w:val="16"/>
                <w:szCs w:val="16"/>
                <w:lang w:val="fr-FR"/>
              </w:rPr>
              <w:t>E-mail: publ</w:t>
            </w:r>
            <w:r w:rsidRPr="00222ACF">
              <w:rPr>
                <w:rFonts w:ascii="Arial" w:hAnsi="Arial" w:cs="Arial"/>
                <w:bCs/>
                <w:color w:val="FF0000"/>
                <w:sz w:val="16"/>
                <w:szCs w:val="16"/>
              </w:rPr>
              <w:t>ic</w:t>
            </w:r>
            <w:r w:rsidRPr="00222ACF">
              <w:rPr>
                <w:rFonts w:ascii="Arial" w:hAnsi="Arial" w:cs="Arial"/>
                <w:bCs/>
                <w:color w:val="FF0000"/>
                <w:sz w:val="16"/>
                <w:szCs w:val="16"/>
                <w:lang w:val="en-US"/>
              </w:rPr>
              <w:t>@</w:t>
            </w:r>
            <w:r w:rsidRPr="00222ACF">
              <w:rPr>
                <w:rFonts w:ascii="Arial" w:hAnsi="Arial" w:cs="Arial"/>
                <w:bCs/>
                <w:color w:val="FF0000"/>
                <w:sz w:val="16"/>
                <w:szCs w:val="16"/>
                <w:lang w:val="fr-FR"/>
              </w:rPr>
              <w:t>primariarecas.ro</w:t>
            </w:r>
          </w:p>
          <w:p w:rsidR="002540B9" w:rsidRPr="00222ACF" w:rsidRDefault="002540B9" w:rsidP="002540B9">
            <w:pPr>
              <w:spacing w:after="0" w:line="240" w:lineRule="auto"/>
              <w:jc w:val="right"/>
              <w:rPr>
                <w:rFonts w:ascii="Arial" w:hAnsi="Arial" w:cs="Arial"/>
                <w:color w:val="FF0000"/>
                <w:sz w:val="28"/>
                <w:szCs w:val="28"/>
                <w:lang w:val="fr-FR"/>
              </w:rPr>
            </w:pPr>
            <w:r w:rsidRPr="00222ACF">
              <w:rPr>
                <w:rFonts w:ascii="Arial" w:hAnsi="Arial" w:cs="Arial"/>
                <w:bCs/>
                <w:color w:val="FF0000"/>
                <w:sz w:val="16"/>
                <w:szCs w:val="16"/>
                <w:lang w:val="fr-FR"/>
              </w:rPr>
              <w:t xml:space="preserve"> Web: www.primariarecas.ro</w:t>
            </w:r>
          </w:p>
        </w:tc>
      </w:tr>
    </w:tbl>
    <w:p w:rsidR="002540B9" w:rsidRPr="00222ACF" w:rsidRDefault="002540B9" w:rsidP="002540B9">
      <w:pPr>
        <w:pStyle w:val="BodyText"/>
        <w:rPr>
          <w:rFonts w:ascii="Arial" w:hAnsi="Arial" w:cs="Arial"/>
          <w:b w:val="0"/>
          <w:bCs w:val="0"/>
          <w:color w:val="FF0000"/>
          <w:sz w:val="20"/>
        </w:rPr>
      </w:pPr>
      <w:r w:rsidRPr="00222ACF">
        <w:rPr>
          <w:rFonts w:ascii="Arial" w:hAnsi="Arial" w:cs="Arial"/>
          <w:b w:val="0"/>
          <w:bCs w:val="0"/>
          <w:color w:val="FF0000"/>
          <w:sz w:val="20"/>
        </w:rPr>
        <w:t xml:space="preserve">    </w:t>
      </w:r>
    </w:p>
    <w:p w:rsidR="002540B9" w:rsidRPr="00222ACF" w:rsidRDefault="002540B9" w:rsidP="002540B9">
      <w:pPr>
        <w:spacing w:after="0" w:line="240" w:lineRule="auto"/>
        <w:rPr>
          <w:rFonts w:ascii="Arial" w:hAnsi="Arial" w:cs="Arial"/>
          <w:color w:val="FF0000"/>
          <w:sz w:val="24"/>
        </w:rPr>
      </w:pPr>
      <w:r w:rsidRPr="00222ACF">
        <w:rPr>
          <w:rFonts w:ascii="Arial" w:hAnsi="Arial" w:cs="Arial"/>
          <w:color w:val="FF0000"/>
          <w:sz w:val="24"/>
        </w:rPr>
        <w:t xml:space="preserve">Nr. </w:t>
      </w:r>
      <w:r w:rsidRPr="00222ACF">
        <w:rPr>
          <w:rFonts w:ascii="Arial" w:eastAsia="Times New Roman" w:hAnsi="Arial" w:cs="Arial"/>
          <w:bCs/>
          <w:color w:val="FF0000"/>
          <w:sz w:val="24"/>
          <w:szCs w:val="24"/>
          <w:lang w:val="ro-RO" w:eastAsia="ro-RO"/>
        </w:rPr>
        <w:t xml:space="preserve">4.274 / 24.03.2016 </w:t>
      </w:r>
      <w:r w:rsidRPr="00222ACF">
        <w:rPr>
          <w:rFonts w:ascii="Arial" w:hAnsi="Arial" w:cs="Arial"/>
          <w:color w:val="FF0000"/>
          <w:sz w:val="24"/>
        </w:rPr>
        <w:t xml:space="preserve">       </w:t>
      </w:r>
    </w:p>
    <w:p w:rsidR="002540B9" w:rsidRPr="00222ACF" w:rsidRDefault="002540B9" w:rsidP="002540B9">
      <w:pPr>
        <w:spacing w:after="0" w:line="240" w:lineRule="auto"/>
        <w:rPr>
          <w:rFonts w:ascii="Arial" w:hAnsi="Arial" w:cs="Arial"/>
          <w:b/>
          <w:color w:val="FF0000"/>
          <w:sz w:val="20"/>
        </w:rPr>
      </w:pPr>
      <w:r w:rsidRPr="00222ACF">
        <w:rPr>
          <w:rFonts w:ascii="Arial" w:hAnsi="Arial" w:cs="Arial"/>
          <w:b/>
          <w:color w:val="FF0000"/>
          <w:sz w:val="24"/>
        </w:rPr>
        <w:t xml:space="preserve">       </w:t>
      </w:r>
    </w:p>
    <w:p w:rsidR="002540B9" w:rsidRPr="00222ACF" w:rsidRDefault="002540B9" w:rsidP="002540B9">
      <w:pPr>
        <w:spacing w:after="0" w:line="240" w:lineRule="auto"/>
        <w:jc w:val="both"/>
        <w:rPr>
          <w:rFonts w:ascii="Arial" w:hAnsi="Arial" w:cs="Arial"/>
          <w:b/>
          <w:color w:val="FF0000"/>
          <w:sz w:val="24"/>
          <w:szCs w:val="24"/>
          <w:lang w:val="en-US"/>
        </w:rPr>
      </w:pPr>
      <w:r w:rsidRPr="00222ACF">
        <w:rPr>
          <w:rFonts w:ascii="Arial" w:hAnsi="Arial" w:cs="Arial"/>
          <w:color w:val="FF0000"/>
          <w:sz w:val="24"/>
          <w:szCs w:val="24"/>
          <w:lang w:val="en-US"/>
        </w:rPr>
        <w:t xml:space="preserve">                                                                                                                   </w:t>
      </w:r>
      <w:r w:rsidRPr="00222ACF">
        <w:rPr>
          <w:rFonts w:ascii="Arial" w:hAnsi="Arial" w:cs="Arial"/>
          <w:b/>
          <w:color w:val="FF0000"/>
          <w:sz w:val="24"/>
          <w:szCs w:val="24"/>
          <w:lang w:val="en-US"/>
        </w:rPr>
        <w:t xml:space="preserve">   Aprobat </w:t>
      </w:r>
    </w:p>
    <w:p w:rsidR="002540B9" w:rsidRPr="00222ACF" w:rsidRDefault="002540B9" w:rsidP="002540B9">
      <w:pPr>
        <w:spacing w:after="0" w:line="240" w:lineRule="auto"/>
        <w:rPr>
          <w:rFonts w:ascii="Arial" w:hAnsi="Arial" w:cs="Arial"/>
          <w:color w:val="FF0000"/>
          <w:sz w:val="24"/>
          <w:lang w:val="en-US"/>
        </w:rPr>
      </w:pPr>
      <w:r w:rsidRPr="00222ACF">
        <w:rPr>
          <w:rFonts w:ascii="Arial" w:hAnsi="Arial" w:cs="Arial"/>
          <w:b/>
          <w:color w:val="FF0000"/>
          <w:sz w:val="24"/>
          <w:lang w:val="en-US"/>
        </w:rPr>
        <w:t xml:space="preserve">                </w:t>
      </w:r>
      <w:proofErr w:type="spellStart"/>
      <w:r w:rsidRPr="00222ACF">
        <w:rPr>
          <w:rFonts w:ascii="Arial" w:hAnsi="Arial" w:cs="Arial"/>
          <w:b/>
          <w:color w:val="FF0000"/>
          <w:sz w:val="24"/>
          <w:lang w:val="en-US"/>
        </w:rPr>
        <w:t>Vizat</w:t>
      </w:r>
      <w:proofErr w:type="spellEnd"/>
      <w:r w:rsidRPr="00222ACF">
        <w:rPr>
          <w:rFonts w:ascii="Arial" w:hAnsi="Arial" w:cs="Arial"/>
          <w:b/>
          <w:color w:val="FF0000"/>
          <w:sz w:val="24"/>
          <w:lang w:val="en-US"/>
        </w:rPr>
        <w:t xml:space="preserve">                                                                              </w:t>
      </w:r>
      <w:r w:rsidRPr="00222ACF">
        <w:rPr>
          <w:rFonts w:ascii="Arial" w:hAnsi="Arial" w:cs="Arial"/>
          <w:color w:val="FF0000"/>
          <w:sz w:val="24"/>
          <w:lang w:val="en-US"/>
        </w:rPr>
        <w:t xml:space="preserve">                 </w:t>
      </w:r>
      <w:proofErr w:type="spellStart"/>
      <w:r w:rsidRPr="00222ACF">
        <w:rPr>
          <w:rFonts w:ascii="Arial" w:hAnsi="Arial" w:cs="Arial"/>
          <w:color w:val="FF0000"/>
          <w:sz w:val="24"/>
          <w:lang w:val="en-US"/>
        </w:rPr>
        <w:t>Primar</w:t>
      </w:r>
      <w:proofErr w:type="spellEnd"/>
      <w:r w:rsidRPr="00222ACF">
        <w:rPr>
          <w:rFonts w:ascii="Arial" w:hAnsi="Arial" w:cs="Arial"/>
          <w:color w:val="FF0000"/>
          <w:sz w:val="24"/>
          <w:lang w:val="en-US"/>
        </w:rPr>
        <w:t>,</w:t>
      </w:r>
    </w:p>
    <w:p w:rsidR="002540B9" w:rsidRPr="00222ACF" w:rsidRDefault="002540B9" w:rsidP="002540B9">
      <w:pPr>
        <w:tabs>
          <w:tab w:val="center" w:pos="5013"/>
        </w:tabs>
        <w:spacing w:after="0" w:line="240" w:lineRule="auto"/>
        <w:rPr>
          <w:rFonts w:ascii="Arial" w:hAnsi="Arial" w:cs="Arial"/>
          <w:color w:val="FF0000"/>
          <w:sz w:val="24"/>
          <w:lang w:val="en-US"/>
        </w:rPr>
      </w:pPr>
      <w:r w:rsidRPr="00222ACF">
        <w:rPr>
          <w:rFonts w:ascii="Arial" w:hAnsi="Arial" w:cs="Arial"/>
          <w:color w:val="FF0000"/>
          <w:sz w:val="24"/>
          <w:lang w:val="en-US"/>
        </w:rPr>
        <w:t xml:space="preserve">       </w:t>
      </w:r>
      <w:proofErr w:type="spellStart"/>
      <w:proofErr w:type="gramStart"/>
      <w:r w:rsidRPr="00222ACF">
        <w:rPr>
          <w:rFonts w:ascii="Arial" w:hAnsi="Arial" w:cs="Arial"/>
          <w:color w:val="FF0000"/>
          <w:sz w:val="24"/>
          <w:lang w:val="en-US"/>
        </w:rPr>
        <w:t>Șef</w:t>
      </w:r>
      <w:proofErr w:type="spellEnd"/>
      <w:r w:rsidRPr="00222ACF">
        <w:rPr>
          <w:rFonts w:ascii="Arial" w:hAnsi="Arial" w:cs="Arial"/>
          <w:color w:val="FF0000"/>
          <w:sz w:val="24"/>
          <w:lang w:val="en-US"/>
        </w:rPr>
        <w:t xml:space="preserve"> </w:t>
      </w:r>
      <w:proofErr w:type="spellStart"/>
      <w:r w:rsidRPr="00222ACF">
        <w:rPr>
          <w:rFonts w:ascii="Arial" w:hAnsi="Arial" w:cs="Arial"/>
          <w:color w:val="FF0000"/>
          <w:sz w:val="24"/>
          <w:lang w:val="en-US"/>
        </w:rPr>
        <w:t>Serviciu</w:t>
      </w:r>
      <w:proofErr w:type="spellEnd"/>
      <w:r w:rsidRPr="00222ACF">
        <w:rPr>
          <w:rFonts w:ascii="Arial" w:hAnsi="Arial" w:cs="Arial"/>
          <w:color w:val="FF0000"/>
          <w:sz w:val="24"/>
          <w:lang w:val="en-US"/>
        </w:rPr>
        <w:t xml:space="preserve"> Economic                                                                 </w:t>
      </w:r>
      <w:proofErr w:type="spellStart"/>
      <w:r w:rsidRPr="00222ACF">
        <w:rPr>
          <w:rFonts w:ascii="Arial" w:hAnsi="Arial" w:cs="Arial"/>
          <w:color w:val="FF0000"/>
          <w:sz w:val="24"/>
          <w:lang w:val="en-US"/>
        </w:rPr>
        <w:t>Ing</w:t>
      </w:r>
      <w:proofErr w:type="spellEnd"/>
      <w:r w:rsidRPr="00222ACF">
        <w:rPr>
          <w:rFonts w:ascii="Arial" w:hAnsi="Arial" w:cs="Arial"/>
          <w:color w:val="FF0000"/>
          <w:sz w:val="24"/>
          <w:lang w:val="en-US"/>
        </w:rPr>
        <w:t>.</w:t>
      </w:r>
      <w:proofErr w:type="gramEnd"/>
      <w:r w:rsidRPr="00222ACF">
        <w:rPr>
          <w:rFonts w:ascii="Arial" w:hAnsi="Arial" w:cs="Arial"/>
          <w:color w:val="FF0000"/>
          <w:sz w:val="24"/>
          <w:lang w:val="en-US"/>
        </w:rPr>
        <w:t xml:space="preserve"> PAVEL TEODOR</w:t>
      </w:r>
    </w:p>
    <w:p w:rsidR="002540B9" w:rsidRPr="00222ACF" w:rsidRDefault="002540B9" w:rsidP="002540B9">
      <w:pPr>
        <w:tabs>
          <w:tab w:val="center" w:pos="5013"/>
        </w:tabs>
        <w:spacing w:after="0" w:line="240" w:lineRule="auto"/>
        <w:rPr>
          <w:rFonts w:ascii="Arial" w:hAnsi="Arial" w:cs="Arial"/>
          <w:color w:val="FF0000"/>
          <w:sz w:val="24"/>
          <w:lang w:val="en-US"/>
        </w:rPr>
      </w:pPr>
      <w:r w:rsidRPr="00222ACF">
        <w:rPr>
          <w:rFonts w:ascii="Arial" w:hAnsi="Arial" w:cs="Arial"/>
          <w:color w:val="FF0000"/>
          <w:sz w:val="24"/>
          <w:lang w:val="en-US"/>
        </w:rPr>
        <w:t>Ec. PETRARIU NARCISA CONSTANȚA</w:t>
      </w:r>
    </w:p>
    <w:p w:rsidR="002540B9" w:rsidRPr="00222ACF" w:rsidRDefault="002540B9" w:rsidP="002540B9">
      <w:pPr>
        <w:spacing w:after="0" w:line="240" w:lineRule="auto"/>
        <w:rPr>
          <w:rFonts w:ascii="Arial" w:hAnsi="Arial" w:cs="Arial"/>
          <w:b/>
          <w:color w:val="FF0000"/>
          <w:sz w:val="24"/>
        </w:rPr>
      </w:pPr>
    </w:p>
    <w:p w:rsidR="002540B9" w:rsidRPr="00222ACF" w:rsidRDefault="002540B9" w:rsidP="002540B9">
      <w:pPr>
        <w:spacing w:after="0" w:line="240" w:lineRule="auto"/>
        <w:rPr>
          <w:rFonts w:ascii="Arial" w:hAnsi="Arial" w:cs="Arial"/>
          <w:b/>
          <w:color w:val="FF0000"/>
          <w:sz w:val="24"/>
        </w:rPr>
      </w:pPr>
    </w:p>
    <w:p w:rsidR="002540B9" w:rsidRPr="00222ACF" w:rsidRDefault="002540B9" w:rsidP="002540B9">
      <w:pPr>
        <w:spacing w:after="0" w:line="240" w:lineRule="auto"/>
        <w:rPr>
          <w:rFonts w:ascii="Arial" w:hAnsi="Arial" w:cs="Arial"/>
          <w:b/>
          <w:color w:val="FF0000"/>
          <w:sz w:val="24"/>
        </w:rPr>
      </w:pPr>
    </w:p>
    <w:p w:rsidR="002540B9" w:rsidRPr="00222ACF" w:rsidRDefault="002540B9" w:rsidP="002540B9">
      <w:pPr>
        <w:pStyle w:val="Title"/>
        <w:rPr>
          <w:rFonts w:ascii="Arial" w:hAnsi="Arial" w:cs="Arial"/>
          <w:bCs w:val="0"/>
          <w:color w:val="FF0000"/>
          <w:szCs w:val="28"/>
          <w:lang w:val="pt-BR"/>
        </w:rPr>
      </w:pPr>
      <w:r w:rsidRPr="00222ACF">
        <w:rPr>
          <w:rFonts w:ascii="Arial" w:hAnsi="Arial" w:cs="Arial"/>
          <w:bCs w:val="0"/>
          <w:color w:val="FF0000"/>
          <w:szCs w:val="28"/>
          <w:lang w:val="pt-BR"/>
        </w:rPr>
        <w:t>Către,</w:t>
      </w:r>
    </w:p>
    <w:p w:rsidR="002540B9" w:rsidRPr="00222ACF" w:rsidRDefault="002540B9" w:rsidP="002540B9">
      <w:pPr>
        <w:pStyle w:val="Title"/>
        <w:rPr>
          <w:rFonts w:ascii="Arial" w:hAnsi="Arial" w:cs="Arial"/>
          <w:bCs w:val="0"/>
          <w:color w:val="FF0000"/>
          <w:szCs w:val="28"/>
          <w:lang w:val="pt-BR"/>
        </w:rPr>
      </w:pPr>
      <w:r w:rsidRPr="00222ACF">
        <w:rPr>
          <w:rFonts w:ascii="Arial" w:hAnsi="Arial" w:cs="Arial"/>
          <w:bCs w:val="0"/>
          <w:color w:val="FF0000"/>
          <w:szCs w:val="28"/>
          <w:lang w:val="pt-BR"/>
        </w:rPr>
        <w:t>Consiliul Local oraş Recaş</w:t>
      </w:r>
    </w:p>
    <w:p w:rsidR="002540B9" w:rsidRPr="00222ACF" w:rsidRDefault="002540B9" w:rsidP="002540B9">
      <w:pPr>
        <w:pStyle w:val="Title"/>
        <w:rPr>
          <w:rFonts w:ascii="Arial" w:hAnsi="Arial" w:cs="Arial"/>
          <w:bCs w:val="0"/>
          <w:color w:val="FF0000"/>
          <w:szCs w:val="28"/>
          <w:lang w:val="pt-BR"/>
        </w:rPr>
      </w:pPr>
      <w:r w:rsidRPr="00222ACF">
        <w:rPr>
          <w:rFonts w:ascii="Arial" w:hAnsi="Arial" w:cs="Arial"/>
          <w:bCs w:val="0"/>
          <w:color w:val="FF0000"/>
          <w:szCs w:val="28"/>
          <w:lang w:val="pt-BR"/>
        </w:rPr>
        <w:t>şi                                                                                                                                                                   Primarul oraşului Recaş</w:t>
      </w:r>
    </w:p>
    <w:p w:rsidR="002540B9" w:rsidRPr="00222ACF" w:rsidRDefault="002540B9" w:rsidP="002540B9">
      <w:pPr>
        <w:pStyle w:val="Title"/>
        <w:rPr>
          <w:rFonts w:ascii="Arial" w:hAnsi="Arial" w:cs="Arial"/>
          <w:color w:val="FF0000"/>
          <w:szCs w:val="28"/>
          <w:lang w:val="pt-BR"/>
        </w:rPr>
      </w:pPr>
    </w:p>
    <w:p w:rsidR="002540B9" w:rsidRPr="00222ACF" w:rsidRDefault="002540B9" w:rsidP="002540B9">
      <w:pPr>
        <w:pStyle w:val="Title"/>
        <w:rPr>
          <w:rFonts w:ascii="Arial" w:hAnsi="Arial" w:cs="Arial"/>
          <w:color w:val="FF0000"/>
          <w:sz w:val="32"/>
          <w:szCs w:val="28"/>
          <w:u w:val="single"/>
        </w:rPr>
      </w:pPr>
      <w:r w:rsidRPr="00222ACF">
        <w:rPr>
          <w:rFonts w:ascii="Arial" w:hAnsi="Arial" w:cs="Arial"/>
          <w:color w:val="FF0000"/>
          <w:sz w:val="32"/>
          <w:szCs w:val="28"/>
          <w:u w:val="single"/>
        </w:rPr>
        <w:t>REFERAT</w:t>
      </w:r>
    </w:p>
    <w:p w:rsidR="002540B9" w:rsidRPr="00222ACF" w:rsidRDefault="002540B9" w:rsidP="002540B9">
      <w:pPr>
        <w:spacing w:after="0" w:line="240" w:lineRule="auto"/>
        <w:rPr>
          <w:rFonts w:ascii="Arial" w:hAnsi="Arial" w:cs="Arial"/>
          <w:b/>
          <w:bCs/>
          <w:color w:val="FF0000"/>
          <w:sz w:val="10"/>
          <w:lang w:val="pt-BR"/>
        </w:rPr>
      </w:pPr>
    </w:p>
    <w:p w:rsidR="002540B9" w:rsidRPr="00222ACF" w:rsidRDefault="002540B9" w:rsidP="002540B9">
      <w:pPr>
        <w:spacing w:after="0" w:line="240" w:lineRule="auto"/>
        <w:jc w:val="center"/>
        <w:rPr>
          <w:rFonts w:ascii="Arial" w:eastAsia="Times New Roman" w:hAnsi="Arial" w:cs="Times New Roman"/>
          <w:b/>
          <w:bCs/>
          <w:color w:val="FF0000"/>
          <w:sz w:val="24"/>
          <w:szCs w:val="24"/>
          <w:lang w:eastAsia="ro-RO"/>
        </w:rPr>
      </w:pPr>
      <w:r w:rsidRPr="00222ACF">
        <w:rPr>
          <w:rFonts w:ascii="Arial" w:eastAsia="Times New Roman" w:hAnsi="Arial" w:cs="Times New Roman"/>
          <w:b/>
          <w:bCs/>
          <w:color w:val="FF0000"/>
          <w:sz w:val="24"/>
          <w:szCs w:val="24"/>
          <w:lang w:val="ro-RO" w:eastAsia="ro-RO"/>
        </w:rPr>
        <w:t>privind emiterea acordului de principiu în vederea efectuării de reparații la punctul de lucru al Clinicii TRAUN-MED S.R.L. Timișoara, punct de lucru Izvin</w:t>
      </w:r>
      <w:r w:rsidRPr="00222ACF">
        <w:rPr>
          <w:rFonts w:ascii="Arial" w:eastAsia="Times New Roman" w:hAnsi="Arial" w:cs="Arial"/>
          <w:b/>
          <w:bCs/>
          <w:color w:val="FF0000"/>
          <w:sz w:val="24"/>
          <w:szCs w:val="24"/>
          <w:lang w:val="ro-RO" w:eastAsia="ro-RO"/>
        </w:rPr>
        <w:t xml:space="preserve">, </w:t>
      </w:r>
      <w:r w:rsidRPr="00222ACF">
        <w:rPr>
          <w:rFonts w:ascii="Arial" w:eastAsia="Times New Roman" w:hAnsi="Arial" w:cs="Times New Roman"/>
          <w:b/>
          <w:bCs/>
          <w:color w:val="FF0000"/>
          <w:sz w:val="24"/>
          <w:szCs w:val="24"/>
          <w:lang w:eastAsia="ro-RO"/>
        </w:rPr>
        <w:t xml:space="preserve">și </w:t>
      </w:r>
    </w:p>
    <w:p w:rsidR="002540B9" w:rsidRPr="00222ACF" w:rsidRDefault="002540B9" w:rsidP="002540B9">
      <w:pPr>
        <w:spacing w:after="0" w:line="240" w:lineRule="auto"/>
        <w:jc w:val="center"/>
        <w:rPr>
          <w:rFonts w:ascii="Arial" w:eastAsia="Times New Roman" w:hAnsi="Arial" w:cs="Arial"/>
          <w:b/>
          <w:bCs/>
          <w:color w:val="FF0000"/>
          <w:sz w:val="24"/>
          <w:szCs w:val="24"/>
          <w:lang w:val="ro-RO" w:eastAsia="ro-RO"/>
        </w:rPr>
      </w:pPr>
      <w:proofErr w:type="gramStart"/>
      <w:r w:rsidRPr="00222ACF">
        <w:rPr>
          <w:rFonts w:ascii="Arial" w:eastAsia="Times New Roman" w:hAnsi="Arial" w:cs="Times New Roman"/>
          <w:b/>
          <w:bCs/>
          <w:color w:val="FF0000"/>
          <w:sz w:val="24"/>
          <w:szCs w:val="24"/>
          <w:lang w:eastAsia="ro-RO"/>
        </w:rPr>
        <w:t>d</w:t>
      </w:r>
      <w:r w:rsidRPr="00222ACF">
        <w:rPr>
          <w:rFonts w:ascii="Arial" w:eastAsia="Times New Roman" w:hAnsi="Arial" w:cs="Arial"/>
          <w:b/>
          <w:bCs/>
          <w:color w:val="FF0000"/>
          <w:sz w:val="24"/>
          <w:szCs w:val="24"/>
          <w:lang w:val="ro-RO" w:eastAsia="ro-RO"/>
        </w:rPr>
        <w:t>econtarea</w:t>
      </w:r>
      <w:proofErr w:type="gramEnd"/>
      <w:r w:rsidRPr="00222ACF">
        <w:rPr>
          <w:rFonts w:ascii="Arial" w:eastAsia="Times New Roman" w:hAnsi="Arial" w:cs="Arial"/>
          <w:b/>
          <w:bCs/>
          <w:color w:val="FF0000"/>
          <w:sz w:val="24"/>
          <w:szCs w:val="24"/>
          <w:lang w:val="ro-RO" w:eastAsia="ro-RO"/>
        </w:rPr>
        <w:t xml:space="preserve"> cheltuielilor ocazionate de efectuarea acestor reparații </w:t>
      </w:r>
    </w:p>
    <w:p w:rsidR="002540B9" w:rsidRPr="00222ACF" w:rsidRDefault="002540B9" w:rsidP="002540B9">
      <w:pPr>
        <w:spacing w:after="0" w:line="240" w:lineRule="auto"/>
        <w:jc w:val="center"/>
        <w:rPr>
          <w:rFonts w:ascii="Arial" w:eastAsia="Times New Roman" w:hAnsi="Arial" w:cs="Times New Roman"/>
          <w:b/>
          <w:bCs/>
          <w:color w:val="FF0000"/>
          <w:sz w:val="24"/>
          <w:szCs w:val="24"/>
          <w:lang w:eastAsia="ro-RO"/>
        </w:rPr>
      </w:pPr>
      <w:r w:rsidRPr="00222ACF">
        <w:rPr>
          <w:rFonts w:ascii="Arial" w:eastAsia="Times New Roman" w:hAnsi="Arial" w:cs="Arial"/>
          <w:b/>
          <w:bCs/>
          <w:color w:val="FF0000"/>
          <w:sz w:val="24"/>
          <w:szCs w:val="24"/>
          <w:lang w:val="ro-RO" w:eastAsia="ro-RO"/>
        </w:rPr>
        <w:t>prin scăderea sumelor din taxa de redevență</w:t>
      </w:r>
    </w:p>
    <w:p w:rsidR="002540B9" w:rsidRPr="00222ACF" w:rsidRDefault="002540B9" w:rsidP="002540B9">
      <w:pPr>
        <w:pStyle w:val="BodyText"/>
        <w:rPr>
          <w:rFonts w:ascii="Arial" w:hAnsi="Arial" w:cs="Arial"/>
          <w:color w:val="FF0000"/>
        </w:rPr>
      </w:pPr>
      <w:r w:rsidRPr="00222ACF">
        <w:rPr>
          <w:rFonts w:ascii="Arial" w:hAnsi="Arial" w:cs="Arial"/>
          <w:color w:val="FF0000"/>
        </w:rPr>
        <w:t xml:space="preserve">            </w:t>
      </w:r>
    </w:p>
    <w:p w:rsidR="002540B9" w:rsidRPr="00222ACF" w:rsidRDefault="002540B9" w:rsidP="002540B9">
      <w:pPr>
        <w:spacing w:after="120" w:line="240" w:lineRule="auto"/>
        <w:jc w:val="both"/>
        <w:rPr>
          <w:rFonts w:ascii="Arial" w:hAnsi="Arial" w:cs="Arial"/>
          <w:bCs/>
          <w:color w:val="FF0000"/>
          <w:sz w:val="24"/>
          <w:szCs w:val="24"/>
        </w:rPr>
      </w:pPr>
      <w:r w:rsidRPr="00222ACF">
        <w:rPr>
          <w:rFonts w:ascii="Arial" w:hAnsi="Arial" w:cs="Arial"/>
          <w:color w:val="FF0000"/>
          <w:sz w:val="24"/>
          <w:szCs w:val="24"/>
        </w:rPr>
        <w:t xml:space="preserve">             </w:t>
      </w:r>
      <w:proofErr w:type="gramStart"/>
      <w:r w:rsidRPr="00222ACF">
        <w:rPr>
          <w:rFonts w:ascii="Arial" w:hAnsi="Arial" w:cs="Arial"/>
          <w:color w:val="FF0000"/>
          <w:sz w:val="24"/>
          <w:szCs w:val="24"/>
        </w:rPr>
        <w:t>Avand in vedere cererea înregistrată cu nr.</w:t>
      </w:r>
      <w:proofErr w:type="gramEnd"/>
      <w:r w:rsidRPr="00222ACF">
        <w:rPr>
          <w:rFonts w:ascii="Arial" w:hAnsi="Arial" w:cs="Arial"/>
          <w:color w:val="FF0000"/>
          <w:sz w:val="24"/>
          <w:szCs w:val="24"/>
        </w:rPr>
        <w:t xml:space="preserve"> 4.154 / 23.03.2016 </w:t>
      </w:r>
      <w:proofErr w:type="spellStart"/>
      <w:r w:rsidRPr="00222ACF">
        <w:rPr>
          <w:rFonts w:ascii="Arial" w:hAnsi="Arial" w:cs="Arial"/>
          <w:color w:val="FF0000"/>
          <w:sz w:val="24"/>
          <w:szCs w:val="24"/>
        </w:rPr>
        <w:t>prin</w:t>
      </w:r>
      <w:proofErr w:type="spellEnd"/>
      <w:r w:rsidRPr="00222ACF">
        <w:rPr>
          <w:rFonts w:ascii="Arial" w:hAnsi="Arial" w:cs="Arial"/>
          <w:color w:val="FF0000"/>
          <w:sz w:val="24"/>
          <w:szCs w:val="24"/>
        </w:rPr>
        <w:t xml:space="preserve"> care </w:t>
      </w:r>
      <w:proofErr w:type="spellStart"/>
      <w:r w:rsidRPr="00222ACF">
        <w:rPr>
          <w:rFonts w:ascii="Arial" w:hAnsi="Arial" w:cs="Arial"/>
          <w:color w:val="FF0000"/>
          <w:sz w:val="24"/>
          <w:szCs w:val="24"/>
        </w:rPr>
        <w:t>doamna</w:t>
      </w:r>
      <w:proofErr w:type="spellEnd"/>
      <w:r w:rsidRPr="00222ACF">
        <w:rPr>
          <w:rFonts w:ascii="Arial" w:hAnsi="Arial" w:cs="Arial"/>
          <w:color w:val="FF0000"/>
          <w:sz w:val="24"/>
          <w:szCs w:val="24"/>
        </w:rPr>
        <w:t xml:space="preserve"> doctor </w:t>
      </w:r>
      <w:proofErr w:type="spellStart"/>
      <w:r w:rsidRPr="00222ACF">
        <w:rPr>
          <w:rFonts w:ascii="Arial" w:hAnsi="Arial" w:cs="Arial"/>
          <w:color w:val="FF0000"/>
          <w:sz w:val="24"/>
          <w:szCs w:val="24"/>
        </w:rPr>
        <w:t>Tocuț</w:t>
      </w:r>
      <w:proofErr w:type="spellEnd"/>
      <w:r w:rsidRPr="00222ACF">
        <w:rPr>
          <w:rFonts w:ascii="Arial" w:hAnsi="Arial" w:cs="Arial"/>
          <w:color w:val="FF0000"/>
          <w:sz w:val="24"/>
          <w:szCs w:val="24"/>
        </w:rPr>
        <w:t xml:space="preserve"> Mariana, </w:t>
      </w:r>
      <w:proofErr w:type="spellStart"/>
      <w:r w:rsidRPr="00222ACF">
        <w:rPr>
          <w:rFonts w:ascii="Arial" w:hAnsi="Arial" w:cs="Arial"/>
          <w:color w:val="FF0000"/>
          <w:sz w:val="24"/>
          <w:szCs w:val="24"/>
        </w:rPr>
        <w:t>în</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calitate</w:t>
      </w:r>
      <w:proofErr w:type="spellEnd"/>
      <w:r w:rsidRPr="00222ACF">
        <w:rPr>
          <w:rFonts w:ascii="Arial" w:hAnsi="Arial" w:cs="Arial"/>
          <w:color w:val="FF0000"/>
          <w:sz w:val="24"/>
          <w:szCs w:val="24"/>
        </w:rPr>
        <w:t xml:space="preserve"> de medic titular al </w:t>
      </w:r>
      <w:r w:rsidRPr="00222ACF">
        <w:rPr>
          <w:rFonts w:ascii="Arial" w:eastAsia="Times New Roman" w:hAnsi="Arial" w:cs="Times New Roman"/>
          <w:bCs/>
          <w:color w:val="FF0000"/>
          <w:sz w:val="24"/>
          <w:szCs w:val="24"/>
          <w:lang w:val="ro-RO" w:eastAsia="ro-RO"/>
        </w:rPr>
        <w:t>Clinicii TRAUN-MED S.R.L. Timișoara</w:t>
      </w:r>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solicită</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emiterea</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acordului</w:t>
      </w:r>
      <w:proofErr w:type="spellEnd"/>
      <w:r w:rsidRPr="00222ACF">
        <w:rPr>
          <w:rFonts w:ascii="Arial" w:hAnsi="Arial" w:cs="Arial"/>
          <w:color w:val="FF0000"/>
          <w:sz w:val="24"/>
          <w:szCs w:val="24"/>
        </w:rPr>
        <w:t xml:space="preserve"> de </w:t>
      </w:r>
      <w:proofErr w:type="spellStart"/>
      <w:r w:rsidRPr="00222ACF">
        <w:rPr>
          <w:rFonts w:ascii="Arial" w:hAnsi="Arial" w:cs="Arial"/>
          <w:color w:val="FF0000"/>
          <w:sz w:val="24"/>
          <w:szCs w:val="24"/>
        </w:rPr>
        <w:t>principiu</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în</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vederea</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efectuării</w:t>
      </w:r>
      <w:proofErr w:type="spellEnd"/>
      <w:r w:rsidRPr="00222ACF">
        <w:rPr>
          <w:rFonts w:ascii="Arial" w:hAnsi="Arial" w:cs="Arial"/>
          <w:color w:val="FF0000"/>
          <w:sz w:val="24"/>
          <w:szCs w:val="24"/>
        </w:rPr>
        <w:t xml:space="preserve"> de </w:t>
      </w:r>
      <w:proofErr w:type="spellStart"/>
      <w:r w:rsidRPr="00222ACF">
        <w:rPr>
          <w:rFonts w:ascii="Arial" w:hAnsi="Arial" w:cs="Arial"/>
          <w:color w:val="FF0000"/>
          <w:sz w:val="24"/>
          <w:szCs w:val="24"/>
        </w:rPr>
        <w:t>reparații</w:t>
      </w:r>
      <w:proofErr w:type="spellEnd"/>
      <w:r w:rsidRPr="00222ACF">
        <w:rPr>
          <w:rFonts w:ascii="Arial" w:hAnsi="Arial" w:cs="Arial"/>
          <w:color w:val="FF0000"/>
          <w:sz w:val="24"/>
          <w:szCs w:val="24"/>
        </w:rPr>
        <w:t xml:space="preserve"> la </w:t>
      </w:r>
      <w:proofErr w:type="spellStart"/>
      <w:r w:rsidRPr="00222ACF">
        <w:rPr>
          <w:rFonts w:ascii="Arial" w:hAnsi="Arial" w:cs="Arial"/>
          <w:color w:val="FF0000"/>
          <w:sz w:val="24"/>
          <w:szCs w:val="24"/>
        </w:rPr>
        <w:t>punctul</w:t>
      </w:r>
      <w:proofErr w:type="spellEnd"/>
      <w:r w:rsidRPr="00222ACF">
        <w:rPr>
          <w:rFonts w:ascii="Arial" w:hAnsi="Arial" w:cs="Arial"/>
          <w:color w:val="FF0000"/>
          <w:sz w:val="24"/>
          <w:szCs w:val="24"/>
        </w:rPr>
        <w:t xml:space="preserve"> de </w:t>
      </w:r>
      <w:proofErr w:type="spellStart"/>
      <w:r w:rsidRPr="00222ACF">
        <w:rPr>
          <w:rFonts w:ascii="Arial" w:hAnsi="Arial" w:cs="Arial"/>
          <w:color w:val="FF0000"/>
          <w:sz w:val="24"/>
          <w:szCs w:val="24"/>
        </w:rPr>
        <w:t>lucru</w:t>
      </w:r>
      <w:proofErr w:type="spellEnd"/>
      <w:r w:rsidRPr="00222ACF">
        <w:rPr>
          <w:rFonts w:ascii="Arial" w:hAnsi="Arial" w:cs="Arial"/>
          <w:color w:val="FF0000"/>
          <w:sz w:val="24"/>
          <w:szCs w:val="24"/>
        </w:rPr>
        <w:t xml:space="preserve"> al </w:t>
      </w:r>
      <w:proofErr w:type="spellStart"/>
      <w:r w:rsidRPr="00222ACF">
        <w:rPr>
          <w:rFonts w:ascii="Arial" w:hAnsi="Arial" w:cs="Arial"/>
          <w:color w:val="FF0000"/>
          <w:sz w:val="24"/>
          <w:szCs w:val="24"/>
        </w:rPr>
        <w:t>Clinicii</w:t>
      </w:r>
      <w:proofErr w:type="spellEnd"/>
      <w:r w:rsidRPr="00222ACF">
        <w:rPr>
          <w:rFonts w:ascii="Arial" w:hAnsi="Arial" w:cs="Arial"/>
          <w:color w:val="FF0000"/>
          <w:sz w:val="24"/>
          <w:szCs w:val="24"/>
        </w:rPr>
        <w:t xml:space="preserve"> din Izvin;</w:t>
      </w:r>
    </w:p>
    <w:p w:rsidR="002540B9" w:rsidRPr="00222ACF" w:rsidRDefault="002540B9" w:rsidP="002540B9">
      <w:pPr>
        <w:pStyle w:val="BodyText"/>
        <w:spacing w:after="120"/>
        <w:ind w:firstLine="720"/>
        <w:jc w:val="both"/>
        <w:rPr>
          <w:rFonts w:ascii="Arial" w:hAnsi="Arial" w:cs="Arial"/>
          <w:b w:val="0"/>
          <w:color w:val="FF0000"/>
          <w:sz w:val="24"/>
          <w:u w:val="none"/>
          <w:lang w:val="pt-BR"/>
        </w:rPr>
      </w:pPr>
      <w:r w:rsidRPr="00222ACF">
        <w:rPr>
          <w:rFonts w:ascii="Arial" w:hAnsi="Arial" w:cs="Arial"/>
          <w:b w:val="0"/>
          <w:color w:val="FF0000"/>
          <w:sz w:val="24"/>
          <w:u w:val="none"/>
          <w:lang w:val="pt-BR"/>
        </w:rPr>
        <w:t>Luand in considerare faptul ca spatiul face parte din domeniul privat al orasului Recaș;</w:t>
      </w:r>
    </w:p>
    <w:p w:rsidR="002540B9" w:rsidRPr="00222ACF" w:rsidRDefault="002540B9" w:rsidP="002540B9">
      <w:pPr>
        <w:pStyle w:val="BodyText"/>
        <w:spacing w:after="120"/>
        <w:ind w:firstLine="720"/>
        <w:jc w:val="both"/>
        <w:rPr>
          <w:rFonts w:ascii="Arial" w:hAnsi="Arial" w:cs="Arial"/>
          <w:b w:val="0"/>
          <w:color w:val="FF0000"/>
          <w:sz w:val="24"/>
          <w:u w:val="none"/>
          <w:lang w:val="pt-BR"/>
        </w:rPr>
      </w:pPr>
      <w:r w:rsidRPr="00222ACF">
        <w:rPr>
          <w:rFonts w:ascii="Arial" w:hAnsi="Arial" w:cs="Arial"/>
          <w:b w:val="0"/>
          <w:color w:val="FF0000"/>
          <w:sz w:val="24"/>
          <w:u w:val="none"/>
          <w:lang w:val="pt-BR"/>
        </w:rPr>
        <w:t>Tinand seama de prevederile Legii nr. 213/1998 privind proprietatea publica si regimul juridic al acesteia;</w:t>
      </w:r>
    </w:p>
    <w:p w:rsidR="002540B9" w:rsidRPr="00222ACF" w:rsidRDefault="002540B9" w:rsidP="002540B9">
      <w:pPr>
        <w:pStyle w:val="BodyText"/>
        <w:spacing w:after="120"/>
        <w:ind w:firstLine="720"/>
        <w:jc w:val="both"/>
        <w:rPr>
          <w:rFonts w:ascii="Arial" w:hAnsi="Arial" w:cs="Arial"/>
          <w:b w:val="0"/>
          <w:bCs w:val="0"/>
          <w:color w:val="FF0000"/>
          <w:sz w:val="24"/>
          <w:u w:val="none"/>
        </w:rPr>
      </w:pPr>
      <w:r w:rsidRPr="00222ACF">
        <w:rPr>
          <w:rFonts w:ascii="Arial" w:hAnsi="Arial" w:cs="Arial"/>
          <w:b w:val="0"/>
          <w:color w:val="FF0000"/>
          <w:sz w:val="24"/>
          <w:u w:val="none"/>
          <w:lang w:val="pt-BR"/>
        </w:rPr>
        <w:t xml:space="preserve">Avand in vedere </w:t>
      </w:r>
      <w:r w:rsidRPr="00222ACF">
        <w:rPr>
          <w:rFonts w:ascii="Arial" w:hAnsi="Arial"/>
          <w:b w:val="0"/>
          <w:color w:val="FF0000"/>
          <w:sz w:val="24"/>
          <w:u w:val="none"/>
        </w:rPr>
        <w:t>prevederile art. 6.1.4 din contractul de concesiune nr. 3.157 / 21.04.2005 încheiat între Primăria orașului Recaș și dr. Tocuț Mariana, privind spațiul situat în Dispensarul Uman Izvin, oraș Recaș, în care funcționează Clinica TRAUN-MED S.R.L. Timișoara, punct de lucru Izvin</w:t>
      </w:r>
      <w:r w:rsidRPr="00222ACF">
        <w:rPr>
          <w:rFonts w:ascii="Arial" w:hAnsi="Arial" w:cs="Arial"/>
          <w:b w:val="0"/>
          <w:color w:val="FF0000"/>
          <w:sz w:val="24"/>
          <w:u w:val="none"/>
        </w:rPr>
        <w:t>;</w:t>
      </w:r>
    </w:p>
    <w:p w:rsidR="002540B9" w:rsidRPr="00222ACF" w:rsidRDefault="002540B9" w:rsidP="002540B9">
      <w:pPr>
        <w:spacing w:after="120" w:line="240" w:lineRule="auto"/>
        <w:ind w:firstLine="709"/>
        <w:jc w:val="both"/>
        <w:rPr>
          <w:rFonts w:ascii="Arial" w:hAnsi="Arial" w:cs="Arial"/>
          <w:bCs/>
          <w:color w:val="FF0000"/>
          <w:sz w:val="24"/>
          <w:szCs w:val="24"/>
          <w:lang w:val="en-US"/>
        </w:rPr>
      </w:pPr>
      <w:r w:rsidRPr="00222ACF">
        <w:rPr>
          <w:rFonts w:ascii="Arial" w:hAnsi="Arial" w:cs="Arial"/>
          <w:color w:val="FF0000"/>
          <w:sz w:val="24"/>
          <w:szCs w:val="24"/>
          <w:lang w:val="en-US"/>
        </w:rPr>
        <w:t xml:space="preserve">Propun adoptarea unei hotărâri a Consiliului Local Recaş privind </w:t>
      </w:r>
      <w:r w:rsidRPr="00222ACF">
        <w:rPr>
          <w:rFonts w:ascii="Arial" w:eastAsia="Times New Roman" w:hAnsi="Arial" w:cs="Times New Roman"/>
          <w:bCs/>
          <w:color w:val="FF0000"/>
          <w:sz w:val="24"/>
          <w:szCs w:val="24"/>
          <w:lang w:val="ro-RO" w:eastAsia="ro-RO"/>
        </w:rPr>
        <w:t>emiterea acordului de principiu în vederea efectuării de reparații la punctul de lucru al Clinicii TRAUN-MED S.R.L. Timișoara, punct de lucru Izvin</w:t>
      </w:r>
      <w:r w:rsidRPr="00222ACF">
        <w:rPr>
          <w:rFonts w:ascii="Arial" w:eastAsia="Times New Roman" w:hAnsi="Arial" w:cs="Arial"/>
          <w:bCs/>
          <w:color w:val="FF0000"/>
          <w:sz w:val="24"/>
          <w:szCs w:val="24"/>
          <w:lang w:val="ro-RO" w:eastAsia="ro-RO"/>
        </w:rPr>
        <w:t xml:space="preserve">, </w:t>
      </w:r>
      <w:r w:rsidRPr="00222ACF">
        <w:rPr>
          <w:rFonts w:ascii="Arial" w:eastAsia="Times New Roman" w:hAnsi="Arial" w:cs="Times New Roman"/>
          <w:bCs/>
          <w:color w:val="FF0000"/>
          <w:sz w:val="24"/>
          <w:szCs w:val="24"/>
          <w:lang w:eastAsia="ro-RO"/>
        </w:rPr>
        <w:t>și d</w:t>
      </w:r>
      <w:r w:rsidRPr="00222ACF">
        <w:rPr>
          <w:rFonts w:ascii="Arial" w:eastAsia="Times New Roman" w:hAnsi="Arial" w:cs="Arial"/>
          <w:bCs/>
          <w:color w:val="FF0000"/>
          <w:sz w:val="24"/>
          <w:szCs w:val="24"/>
          <w:lang w:val="ro-RO" w:eastAsia="ro-RO"/>
        </w:rPr>
        <w:t>econtarea cheltuielilor ocazionate de efectuarea acestor reparații prin scăderea sumelor din taxa de redevență</w:t>
      </w:r>
      <w:r w:rsidRPr="00222ACF">
        <w:rPr>
          <w:rFonts w:ascii="Arial" w:hAnsi="Arial" w:cs="Arial"/>
          <w:color w:val="FF0000"/>
          <w:sz w:val="24"/>
          <w:szCs w:val="24"/>
        </w:rPr>
        <w:t xml:space="preserve">, cu </w:t>
      </w:r>
      <w:proofErr w:type="spellStart"/>
      <w:r w:rsidRPr="00222ACF">
        <w:rPr>
          <w:rFonts w:ascii="Arial" w:hAnsi="Arial" w:cs="Arial"/>
          <w:color w:val="FF0000"/>
          <w:sz w:val="24"/>
          <w:szCs w:val="24"/>
        </w:rPr>
        <w:t>condiția</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prezentării</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devizului</w:t>
      </w:r>
      <w:proofErr w:type="spellEnd"/>
      <w:r w:rsidRPr="00222ACF">
        <w:rPr>
          <w:rFonts w:ascii="Arial" w:hAnsi="Arial" w:cs="Arial"/>
          <w:color w:val="FF0000"/>
          <w:sz w:val="24"/>
          <w:szCs w:val="24"/>
        </w:rPr>
        <w:t xml:space="preserve"> de </w:t>
      </w:r>
      <w:proofErr w:type="spellStart"/>
      <w:r w:rsidRPr="00222ACF">
        <w:rPr>
          <w:rFonts w:ascii="Arial" w:hAnsi="Arial" w:cs="Arial"/>
          <w:color w:val="FF0000"/>
          <w:sz w:val="24"/>
          <w:szCs w:val="24"/>
        </w:rPr>
        <w:t>lucrării</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necesare</w:t>
      </w:r>
      <w:proofErr w:type="spellEnd"/>
      <w:r w:rsidRPr="00222ACF">
        <w:rPr>
          <w:rFonts w:ascii="Arial" w:hAnsi="Arial" w:cs="Arial"/>
          <w:color w:val="FF0000"/>
          <w:sz w:val="24"/>
          <w:szCs w:val="24"/>
        </w:rPr>
        <w:t xml:space="preserve"> a fi </w:t>
      </w:r>
      <w:proofErr w:type="spellStart"/>
      <w:r w:rsidRPr="00222ACF">
        <w:rPr>
          <w:rFonts w:ascii="Arial" w:hAnsi="Arial" w:cs="Arial"/>
          <w:color w:val="FF0000"/>
          <w:sz w:val="24"/>
          <w:szCs w:val="24"/>
        </w:rPr>
        <w:t>efectuate</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înainte</w:t>
      </w:r>
      <w:proofErr w:type="spellEnd"/>
      <w:r w:rsidRPr="00222ACF">
        <w:rPr>
          <w:rFonts w:ascii="Arial" w:hAnsi="Arial" w:cs="Arial"/>
          <w:color w:val="FF0000"/>
          <w:sz w:val="24"/>
          <w:szCs w:val="24"/>
        </w:rPr>
        <w:t xml:space="preserve"> de </w:t>
      </w:r>
      <w:proofErr w:type="spellStart"/>
      <w:r w:rsidRPr="00222ACF">
        <w:rPr>
          <w:rFonts w:ascii="Arial" w:hAnsi="Arial" w:cs="Arial"/>
          <w:color w:val="FF0000"/>
          <w:sz w:val="24"/>
          <w:szCs w:val="24"/>
        </w:rPr>
        <w:t>începerea</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executării</w:t>
      </w:r>
      <w:proofErr w:type="spellEnd"/>
      <w:r w:rsidRPr="00222ACF">
        <w:rPr>
          <w:rFonts w:ascii="Arial" w:hAnsi="Arial" w:cs="Arial"/>
          <w:color w:val="FF0000"/>
          <w:sz w:val="24"/>
          <w:szCs w:val="24"/>
        </w:rPr>
        <w:t xml:space="preserve"> </w:t>
      </w:r>
      <w:proofErr w:type="spellStart"/>
      <w:r w:rsidRPr="00222ACF">
        <w:rPr>
          <w:rFonts w:ascii="Arial" w:hAnsi="Arial" w:cs="Arial"/>
          <w:color w:val="FF0000"/>
          <w:sz w:val="24"/>
          <w:szCs w:val="24"/>
        </w:rPr>
        <w:t>acestora</w:t>
      </w:r>
      <w:proofErr w:type="spellEnd"/>
      <w:r w:rsidRPr="00222ACF">
        <w:rPr>
          <w:rFonts w:ascii="Arial" w:hAnsi="Arial" w:cs="Arial"/>
          <w:color w:val="FF0000"/>
          <w:sz w:val="24"/>
          <w:szCs w:val="24"/>
        </w:rPr>
        <w:t>.</w:t>
      </w:r>
    </w:p>
    <w:p w:rsidR="002540B9" w:rsidRPr="00222ACF" w:rsidRDefault="002540B9" w:rsidP="002540B9">
      <w:pPr>
        <w:pStyle w:val="BodyText"/>
        <w:ind w:firstLine="851"/>
        <w:rPr>
          <w:rFonts w:ascii="Arial" w:hAnsi="Arial" w:cs="Arial"/>
          <w:b w:val="0"/>
          <w:color w:val="FF0000"/>
          <w:sz w:val="24"/>
        </w:rPr>
      </w:pPr>
    </w:p>
    <w:p w:rsidR="002540B9" w:rsidRPr="00222ACF" w:rsidRDefault="002540B9" w:rsidP="002540B9">
      <w:pPr>
        <w:tabs>
          <w:tab w:val="left" w:pos="0"/>
        </w:tabs>
        <w:spacing w:after="0" w:line="240" w:lineRule="auto"/>
        <w:rPr>
          <w:rFonts w:ascii="Arial" w:hAnsi="Arial" w:cs="Arial"/>
          <w:color w:val="FF0000"/>
          <w:sz w:val="28"/>
          <w:lang w:val="pt-BR"/>
        </w:rPr>
      </w:pPr>
      <w:r w:rsidRPr="00222ACF">
        <w:rPr>
          <w:rFonts w:ascii="Arial" w:hAnsi="Arial" w:cs="Arial"/>
          <w:color w:val="FF0000"/>
          <w:sz w:val="24"/>
          <w:szCs w:val="24"/>
          <w:lang w:val="pt-BR"/>
        </w:rPr>
        <w:t xml:space="preserve">    </w:t>
      </w:r>
    </w:p>
    <w:p w:rsidR="002540B9" w:rsidRPr="00222ACF" w:rsidRDefault="002540B9" w:rsidP="002540B9">
      <w:pPr>
        <w:spacing w:after="0" w:line="240" w:lineRule="auto"/>
        <w:jc w:val="center"/>
        <w:rPr>
          <w:rFonts w:ascii="Arial" w:hAnsi="Arial" w:cs="Arial"/>
          <w:b/>
          <w:color w:val="FF0000"/>
          <w:sz w:val="24"/>
          <w:lang w:val="pt-BR"/>
        </w:rPr>
      </w:pPr>
      <w:r w:rsidRPr="00222ACF">
        <w:rPr>
          <w:rFonts w:ascii="Arial" w:hAnsi="Arial" w:cs="Arial"/>
          <w:b/>
          <w:color w:val="FF0000"/>
          <w:sz w:val="24"/>
          <w:lang w:val="pt-BR"/>
        </w:rPr>
        <w:t>ARHITECT ŞEF</w:t>
      </w:r>
    </w:p>
    <w:p w:rsidR="002540B9" w:rsidRPr="00222ACF" w:rsidRDefault="002540B9" w:rsidP="002540B9">
      <w:pPr>
        <w:spacing w:after="0" w:line="240" w:lineRule="auto"/>
        <w:jc w:val="center"/>
        <w:rPr>
          <w:rFonts w:ascii="Arial" w:hAnsi="Arial" w:cs="Arial"/>
          <w:color w:val="FF0000"/>
          <w:sz w:val="24"/>
          <w:lang w:val="pt-BR"/>
        </w:rPr>
      </w:pPr>
      <w:r w:rsidRPr="00222ACF">
        <w:rPr>
          <w:rFonts w:ascii="Arial" w:hAnsi="Arial" w:cs="Arial"/>
          <w:color w:val="FF0000"/>
          <w:sz w:val="24"/>
          <w:lang w:val="pt-BR"/>
        </w:rPr>
        <w:t>VOINESCU VLAD</w:t>
      </w:r>
    </w:p>
    <w:p w:rsidR="002540B9" w:rsidRPr="00222ACF" w:rsidRDefault="002540B9" w:rsidP="002540B9">
      <w:pPr>
        <w:tabs>
          <w:tab w:val="left" w:pos="1620"/>
        </w:tabs>
        <w:spacing w:after="0" w:line="240" w:lineRule="auto"/>
        <w:jc w:val="both"/>
        <w:rPr>
          <w:rFonts w:ascii="Arial" w:eastAsia="Times New Roman" w:hAnsi="Arial" w:cs="Arial"/>
          <w:bCs/>
          <w:color w:val="FF0000"/>
          <w:sz w:val="24"/>
          <w:szCs w:val="24"/>
          <w:lang w:val="ro-RO" w:eastAsia="ro-RO"/>
        </w:rPr>
      </w:pPr>
    </w:p>
    <w:sectPr w:rsidR="002540B9" w:rsidRPr="00222ACF" w:rsidSect="001E2852">
      <w:pgSz w:w="12240" w:h="15840"/>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4B"/>
    <w:multiLevelType w:val="singleLevel"/>
    <w:tmpl w:val="97563278"/>
    <w:lvl w:ilvl="0">
      <w:numFmt w:val="bullet"/>
      <w:lvlText w:val="-"/>
      <w:lvlJc w:val="left"/>
      <w:pPr>
        <w:tabs>
          <w:tab w:val="num" w:pos="1020"/>
        </w:tabs>
        <w:ind w:left="1020" w:hanging="360"/>
      </w:pPr>
      <w:rPr>
        <w:rFonts w:ascii="Times New Roman" w:hAnsi="Times New Roman" w:hint="default"/>
      </w:rPr>
    </w:lvl>
  </w:abstractNum>
  <w:abstractNum w:abstractNumId="1">
    <w:nsid w:val="585740F7"/>
    <w:multiLevelType w:val="hybridMultilevel"/>
    <w:tmpl w:val="30A821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745079"/>
    <w:multiLevelType w:val="hybridMultilevel"/>
    <w:tmpl w:val="060AF666"/>
    <w:lvl w:ilvl="0" w:tplc="04090009">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99"/>
    <w:rsid w:val="000047F7"/>
    <w:rsid w:val="00012DC7"/>
    <w:rsid w:val="00080E9D"/>
    <w:rsid w:val="000B75F8"/>
    <w:rsid w:val="000D2D43"/>
    <w:rsid w:val="0014421E"/>
    <w:rsid w:val="001E2852"/>
    <w:rsid w:val="00222ACF"/>
    <w:rsid w:val="00233D71"/>
    <w:rsid w:val="00244C38"/>
    <w:rsid w:val="002540B9"/>
    <w:rsid w:val="00272275"/>
    <w:rsid w:val="0028180D"/>
    <w:rsid w:val="00296C74"/>
    <w:rsid w:val="002E013B"/>
    <w:rsid w:val="003B240C"/>
    <w:rsid w:val="003E0D2E"/>
    <w:rsid w:val="003F7EA7"/>
    <w:rsid w:val="004537DB"/>
    <w:rsid w:val="0048596F"/>
    <w:rsid w:val="004A37A5"/>
    <w:rsid w:val="004F4930"/>
    <w:rsid w:val="00533C8E"/>
    <w:rsid w:val="005401E3"/>
    <w:rsid w:val="00552C78"/>
    <w:rsid w:val="005C373F"/>
    <w:rsid w:val="0068223B"/>
    <w:rsid w:val="006F229A"/>
    <w:rsid w:val="00752D74"/>
    <w:rsid w:val="00756FCB"/>
    <w:rsid w:val="00762A40"/>
    <w:rsid w:val="007B0FE5"/>
    <w:rsid w:val="007D0389"/>
    <w:rsid w:val="00844CA8"/>
    <w:rsid w:val="009701C7"/>
    <w:rsid w:val="009979FF"/>
    <w:rsid w:val="009C613D"/>
    <w:rsid w:val="00A018AA"/>
    <w:rsid w:val="00A170C6"/>
    <w:rsid w:val="00AC05CD"/>
    <w:rsid w:val="00AE21D6"/>
    <w:rsid w:val="00AE2DF6"/>
    <w:rsid w:val="00B134FE"/>
    <w:rsid w:val="00B6402B"/>
    <w:rsid w:val="00B71BE7"/>
    <w:rsid w:val="00B9667D"/>
    <w:rsid w:val="00BA2BDA"/>
    <w:rsid w:val="00BB13E4"/>
    <w:rsid w:val="00C11AEA"/>
    <w:rsid w:val="00CC2488"/>
    <w:rsid w:val="00CC3C41"/>
    <w:rsid w:val="00D45D2E"/>
    <w:rsid w:val="00D85AAF"/>
    <w:rsid w:val="00E04EDB"/>
    <w:rsid w:val="00E52DDF"/>
    <w:rsid w:val="00EB0099"/>
    <w:rsid w:val="00EE5805"/>
    <w:rsid w:val="00EF68A6"/>
    <w:rsid w:val="00F12B3C"/>
    <w:rsid w:val="00F2050B"/>
    <w:rsid w:val="00F452C2"/>
    <w:rsid w:val="00FE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0B9"/>
    <w:pPr>
      <w:keepNext/>
      <w:spacing w:after="0" w:line="240" w:lineRule="auto"/>
      <w:outlineLvl w:val="0"/>
    </w:pPr>
    <w:rPr>
      <w:rFonts w:ascii="Times New Roman" w:eastAsia="Times New Roman" w:hAnsi="Times New Roman" w:cs="Times New Roman"/>
      <w:sz w:val="28"/>
      <w:szCs w:val="24"/>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DB"/>
    <w:pPr>
      <w:ind w:left="720"/>
      <w:contextualSpacing/>
    </w:pPr>
  </w:style>
  <w:style w:type="paragraph" w:styleId="BodyText">
    <w:name w:val="Body Text"/>
    <w:basedOn w:val="Normal"/>
    <w:link w:val="BodyTextChar"/>
    <w:rsid w:val="00AC05CD"/>
    <w:pPr>
      <w:spacing w:after="0" w:line="240" w:lineRule="auto"/>
      <w:jc w:val="center"/>
    </w:pPr>
    <w:rPr>
      <w:rFonts w:ascii="Times New Roman" w:eastAsia="Times New Roman" w:hAnsi="Times New Roman" w:cs="Times New Roman"/>
      <w:b/>
      <w:bCs/>
      <w:sz w:val="32"/>
      <w:szCs w:val="24"/>
      <w:u w:val="single"/>
      <w:lang w:val="ro-RO" w:eastAsia="ro-RO"/>
    </w:rPr>
  </w:style>
  <w:style w:type="character" w:customStyle="1" w:styleId="BodyTextChar">
    <w:name w:val="Body Text Char"/>
    <w:basedOn w:val="DefaultParagraphFont"/>
    <w:link w:val="BodyText"/>
    <w:rsid w:val="00AC05CD"/>
    <w:rPr>
      <w:rFonts w:ascii="Times New Roman" w:eastAsia="Times New Roman" w:hAnsi="Times New Roman" w:cs="Times New Roman"/>
      <w:b/>
      <w:bCs/>
      <w:sz w:val="32"/>
      <w:szCs w:val="24"/>
      <w:u w:val="single"/>
      <w:lang w:val="ro-RO" w:eastAsia="ro-RO"/>
    </w:rPr>
  </w:style>
  <w:style w:type="paragraph" w:customStyle="1" w:styleId="CaracterCaracter">
    <w:name w:val="Caracter Caracter"/>
    <w:basedOn w:val="Normal"/>
    <w:next w:val="NormalIndent"/>
    <w:rsid w:val="007D0389"/>
    <w:pPr>
      <w:spacing w:after="160" w:line="240" w:lineRule="exact"/>
    </w:pPr>
    <w:rPr>
      <w:rFonts w:ascii="Tahoma" w:eastAsia="Times New Roman" w:hAnsi="Tahoma" w:cs="Times New Roman"/>
      <w:sz w:val="20"/>
      <w:szCs w:val="20"/>
      <w:lang w:val="en-US"/>
    </w:rPr>
  </w:style>
  <w:style w:type="paragraph" w:styleId="NormalIndent">
    <w:name w:val="Normal Indent"/>
    <w:basedOn w:val="Normal"/>
    <w:uiPriority w:val="99"/>
    <w:semiHidden/>
    <w:unhideWhenUsed/>
    <w:rsid w:val="007D0389"/>
    <w:pPr>
      <w:ind w:left="720"/>
    </w:pPr>
  </w:style>
  <w:style w:type="paragraph" w:styleId="Title">
    <w:name w:val="Title"/>
    <w:basedOn w:val="Normal"/>
    <w:link w:val="TitleChar"/>
    <w:qFormat/>
    <w:rsid w:val="000B75F8"/>
    <w:pPr>
      <w:spacing w:after="0" w:line="240" w:lineRule="auto"/>
      <w:jc w:val="center"/>
    </w:pPr>
    <w:rPr>
      <w:rFonts w:ascii="Times New Roman" w:eastAsia="Times New Roman" w:hAnsi="Times New Roman" w:cs="Times New Roman"/>
      <w:b/>
      <w:bCs/>
      <w:sz w:val="28"/>
      <w:szCs w:val="24"/>
      <w:lang w:val="ro-RO" w:eastAsia="ro-RO"/>
    </w:rPr>
  </w:style>
  <w:style w:type="character" w:customStyle="1" w:styleId="TitleChar">
    <w:name w:val="Title Char"/>
    <w:basedOn w:val="DefaultParagraphFont"/>
    <w:link w:val="Title"/>
    <w:rsid w:val="000B75F8"/>
    <w:rPr>
      <w:rFonts w:ascii="Times New Roman" w:eastAsia="Times New Roman" w:hAnsi="Times New Roman" w:cs="Times New Roman"/>
      <w:b/>
      <w:bCs/>
      <w:sz w:val="28"/>
      <w:szCs w:val="24"/>
      <w:lang w:val="ro-RO" w:eastAsia="ro-RO"/>
    </w:rPr>
  </w:style>
  <w:style w:type="paragraph" w:styleId="BalloonText">
    <w:name w:val="Balloon Text"/>
    <w:basedOn w:val="Normal"/>
    <w:link w:val="BalloonTextChar"/>
    <w:uiPriority w:val="99"/>
    <w:semiHidden/>
    <w:unhideWhenUsed/>
    <w:rsid w:val="006F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9A"/>
    <w:rPr>
      <w:rFonts w:ascii="Tahoma" w:hAnsi="Tahoma" w:cs="Tahoma"/>
      <w:sz w:val="16"/>
      <w:szCs w:val="16"/>
    </w:rPr>
  </w:style>
  <w:style w:type="character" w:customStyle="1" w:styleId="Heading1Char">
    <w:name w:val="Heading 1 Char"/>
    <w:basedOn w:val="DefaultParagraphFont"/>
    <w:link w:val="Heading1"/>
    <w:rsid w:val="002540B9"/>
    <w:rPr>
      <w:rFonts w:ascii="Times New Roman" w:eastAsia="Times New Roman" w:hAnsi="Times New Roman" w:cs="Times New Roman"/>
      <w:sz w:val="28"/>
      <w:szCs w:val="24"/>
      <w:lang w:val="en-US" w:eastAsia="ro-RO"/>
    </w:rPr>
  </w:style>
  <w:style w:type="character" w:customStyle="1" w:styleId="Bodytext2">
    <w:name w:val="Body text (2)_"/>
    <w:link w:val="Bodytext20"/>
    <w:rsid w:val="004A37A5"/>
    <w:rPr>
      <w:shd w:val="clear" w:color="auto" w:fill="FFFFFF"/>
    </w:rPr>
  </w:style>
  <w:style w:type="paragraph" w:customStyle="1" w:styleId="Bodytext20">
    <w:name w:val="Body text (2)"/>
    <w:basedOn w:val="Normal"/>
    <w:link w:val="Bodytext2"/>
    <w:rsid w:val="004A37A5"/>
    <w:pPr>
      <w:widowControl w:val="0"/>
      <w:shd w:val="clear" w:color="auto" w:fill="FFFFFF"/>
      <w:spacing w:before="360" w:after="0" w:line="270" w:lineRule="exact"/>
      <w:ind w:hanging="5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40B9"/>
    <w:pPr>
      <w:keepNext/>
      <w:spacing w:after="0" w:line="240" w:lineRule="auto"/>
      <w:outlineLvl w:val="0"/>
    </w:pPr>
    <w:rPr>
      <w:rFonts w:ascii="Times New Roman" w:eastAsia="Times New Roman" w:hAnsi="Times New Roman" w:cs="Times New Roman"/>
      <w:sz w:val="28"/>
      <w:szCs w:val="24"/>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EDB"/>
    <w:pPr>
      <w:ind w:left="720"/>
      <w:contextualSpacing/>
    </w:pPr>
  </w:style>
  <w:style w:type="paragraph" w:styleId="BodyText">
    <w:name w:val="Body Text"/>
    <w:basedOn w:val="Normal"/>
    <w:link w:val="BodyTextChar"/>
    <w:rsid w:val="00AC05CD"/>
    <w:pPr>
      <w:spacing w:after="0" w:line="240" w:lineRule="auto"/>
      <w:jc w:val="center"/>
    </w:pPr>
    <w:rPr>
      <w:rFonts w:ascii="Times New Roman" w:eastAsia="Times New Roman" w:hAnsi="Times New Roman" w:cs="Times New Roman"/>
      <w:b/>
      <w:bCs/>
      <w:sz w:val="32"/>
      <w:szCs w:val="24"/>
      <w:u w:val="single"/>
      <w:lang w:val="ro-RO" w:eastAsia="ro-RO"/>
    </w:rPr>
  </w:style>
  <w:style w:type="character" w:customStyle="1" w:styleId="BodyTextChar">
    <w:name w:val="Body Text Char"/>
    <w:basedOn w:val="DefaultParagraphFont"/>
    <w:link w:val="BodyText"/>
    <w:rsid w:val="00AC05CD"/>
    <w:rPr>
      <w:rFonts w:ascii="Times New Roman" w:eastAsia="Times New Roman" w:hAnsi="Times New Roman" w:cs="Times New Roman"/>
      <w:b/>
      <w:bCs/>
      <w:sz w:val="32"/>
      <w:szCs w:val="24"/>
      <w:u w:val="single"/>
      <w:lang w:val="ro-RO" w:eastAsia="ro-RO"/>
    </w:rPr>
  </w:style>
  <w:style w:type="paragraph" w:customStyle="1" w:styleId="CaracterCaracter">
    <w:name w:val="Caracter Caracter"/>
    <w:basedOn w:val="Normal"/>
    <w:next w:val="NormalIndent"/>
    <w:rsid w:val="007D0389"/>
    <w:pPr>
      <w:spacing w:after="160" w:line="240" w:lineRule="exact"/>
    </w:pPr>
    <w:rPr>
      <w:rFonts w:ascii="Tahoma" w:eastAsia="Times New Roman" w:hAnsi="Tahoma" w:cs="Times New Roman"/>
      <w:sz w:val="20"/>
      <w:szCs w:val="20"/>
      <w:lang w:val="en-US"/>
    </w:rPr>
  </w:style>
  <w:style w:type="paragraph" w:styleId="NormalIndent">
    <w:name w:val="Normal Indent"/>
    <w:basedOn w:val="Normal"/>
    <w:uiPriority w:val="99"/>
    <w:semiHidden/>
    <w:unhideWhenUsed/>
    <w:rsid w:val="007D0389"/>
    <w:pPr>
      <w:ind w:left="720"/>
    </w:pPr>
  </w:style>
  <w:style w:type="paragraph" w:styleId="Title">
    <w:name w:val="Title"/>
    <w:basedOn w:val="Normal"/>
    <w:link w:val="TitleChar"/>
    <w:qFormat/>
    <w:rsid w:val="000B75F8"/>
    <w:pPr>
      <w:spacing w:after="0" w:line="240" w:lineRule="auto"/>
      <w:jc w:val="center"/>
    </w:pPr>
    <w:rPr>
      <w:rFonts w:ascii="Times New Roman" w:eastAsia="Times New Roman" w:hAnsi="Times New Roman" w:cs="Times New Roman"/>
      <w:b/>
      <w:bCs/>
      <w:sz w:val="28"/>
      <w:szCs w:val="24"/>
      <w:lang w:val="ro-RO" w:eastAsia="ro-RO"/>
    </w:rPr>
  </w:style>
  <w:style w:type="character" w:customStyle="1" w:styleId="TitleChar">
    <w:name w:val="Title Char"/>
    <w:basedOn w:val="DefaultParagraphFont"/>
    <w:link w:val="Title"/>
    <w:rsid w:val="000B75F8"/>
    <w:rPr>
      <w:rFonts w:ascii="Times New Roman" w:eastAsia="Times New Roman" w:hAnsi="Times New Roman" w:cs="Times New Roman"/>
      <w:b/>
      <w:bCs/>
      <w:sz w:val="28"/>
      <w:szCs w:val="24"/>
      <w:lang w:val="ro-RO" w:eastAsia="ro-RO"/>
    </w:rPr>
  </w:style>
  <w:style w:type="paragraph" w:styleId="BalloonText">
    <w:name w:val="Balloon Text"/>
    <w:basedOn w:val="Normal"/>
    <w:link w:val="BalloonTextChar"/>
    <w:uiPriority w:val="99"/>
    <w:semiHidden/>
    <w:unhideWhenUsed/>
    <w:rsid w:val="006F2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9A"/>
    <w:rPr>
      <w:rFonts w:ascii="Tahoma" w:hAnsi="Tahoma" w:cs="Tahoma"/>
      <w:sz w:val="16"/>
      <w:szCs w:val="16"/>
    </w:rPr>
  </w:style>
  <w:style w:type="character" w:customStyle="1" w:styleId="Heading1Char">
    <w:name w:val="Heading 1 Char"/>
    <w:basedOn w:val="DefaultParagraphFont"/>
    <w:link w:val="Heading1"/>
    <w:rsid w:val="002540B9"/>
    <w:rPr>
      <w:rFonts w:ascii="Times New Roman" w:eastAsia="Times New Roman" w:hAnsi="Times New Roman" w:cs="Times New Roman"/>
      <w:sz w:val="28"/>
      <w:szCs w:val="24"/>
      <w:lang w:val="en-US" w:eastAsia="ro-RO"/>
    </w:rPr>
  </w:style>
  <w:style w:type="character" w:customStyle="1" w:styleId="Bodytext2">
    <w:name w:val="Body text (2)_"/>
    <w:link w:val="Bodytext20"/>
    <w:rsid w:val="004A37A5"/>
    <w:rPr>
      <w:shd w:val="clear" w:color="auto" w:fill="FFFFFF"/>
    </w:rPr>
  </w:style>
  <w:style w:type="paragraph" w:customStyle="1" w:styleId="Bodytext20">
    <w:name w:val="Body text (2)"/>
    <w:basedOn w:val="Normal"/>
    <w:link w:val="Bodytext2"/>
    <w:rsid w:val="004A37A5"/>
    <w:pPr>
      <w:widowControl w:val="0"/>
      <w:shd w:val="clear" w:color="auto" w:fill="FFFFFF"/>
      <w:spacing w:before="360" w:after="0" w:line="270" w:lineRule="exact"/>
      <w:ind w:hanging="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7D4D-B312-420F-89A3-0C126F457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Anca</cp:lastModifiedBy>
  <cp:revision>14</cp:revision>
  <cp:lastPrinted>2016-04-14T10:09:00Z</cp:lastPrinted>
  <dcterms:created xsi:type="dcterms:W3CDTF">2017-09-20T09:21:00Z</dcterms:created>
  <dcterms:modified xsi:type="dcterms:W3CDTF">2017-09-25T09:46:00Z</dcterms:modified>
</cp:coreProperties>
</file>